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4DF6" w14:textId="77777777" w:rsidR="002E412A" w:rsidRDefault="002E412A" w:rsidP="00552508">
      <w:pPr>
        <w:pStyle w:val="Heading3"/>
        <w:tabs>
          <w:tab w:val="left" w:pos="3600"/>
        </w:tabs>
        <w:rPr>
          <w:rFonts w:cs="Times New Roman"/>
          <w:b/>
          <w:bCs/>
          <w:color w:val="000000" w:themeColor="text1"/>
          <w:sz w:val="22"/>
          <w:szCs w:val="22"/>
        </w:rPr>
      </w:pPr>
    </w:p>
    <w:p w14:paraId="55AB5E14" w14:textId="1058D7FF" w:rsidR="002E412A" w:rsidRPr="002A6DE0" w:rsidRDefault="002E412A" w:rsidP="002E412A">
      <w:pPr>
        <w:pStyle w:val="Heading3"/>
        <w:tabs>
          <w:tab w:val="left" w:pos="3600"/>
        </w:tabs>
        <w:ind w:left="3600" w:hanging="3600"/>
        <w:rPr>
          <w:rFonts w:ascii="Aptos" w:hAnsi="Aptos"/>
          <w:sz w:val="20"/>
          <w:szCs w:val="20"/>
        </w:rPr>
      </w:pPr>
      <w:r w:rsidRPr="002A6DE0">
        <w:rPr>
          <w:rFonts w:ascii="Aptos" w:hAnsi="Aptos" w:cstheme="majorHAnsi"/>
          <w:b/>
          <w:bCs/>
          <w:color w:val="000000" w:themeColor="text1"/>
          <w:sz w:val="20"/>
          <w:szCs w:val="20"/>
        </w:rPr>
        <w:t>Project Title:</w:t>
      </w:r>
      <w:r w:rsidRPr="002A6DE0">
        <w:rPr>
          <w:rFonts w:ascii="Aptos" w:hAnsi="Aptos" w:cstheme="majorHAnsi"/>
          <w:color w:val="000000" w:themeColor="text1"/>
          <w:sz w:val="20"/>
          <w:szCs w:val="20"/>
        </w:rPr>
        <w:t xml:space="preserve"> </w:t>
      </w:r>
      <w:r w:rsidRPr="002A6DE0">
        <w:rPr>
          <w:rFonts w:ascii="Aptos" w:hAnsi="Aptos" w:cstheme="majorHAnsi"/>
          <w:color w:val="000000" w:themeColor="text1"/>
          <w:sz w:val="20"/>
          <w:szCs w:val="20"/>
        </w:rPr>
        <w:tab/>
      </w:r>
      <w:r w:rsidRPr="002A6DE0">
        <w:rPr>
          <w:rFonts w:ascii="Aptos" w:hAnsi="Aptos"/>
          <w:i/>
          <w:sz w:val="20"/>
          <w:szCs w:val="20"/>
        </w:rPr>
        <w:t xml:space="preserve">Insert brief title for project, no more than 75 characters including spaces </w:t>
      </w:r>
    </w:p>
    <w:p w14:paraId="059047EF" w14:textId="77777777" w:rsidR="002E412A" w:rsidRPr="002A6DE0" w:rsidRDefault="002E412A" w:rsidP="002E412A">
      <w:pPr>
        <w:pStyle w:val="Heading3"/>
        <w:tabs>
          <w:tab w:val="left" w:pos="3600"/>
        </w:tabs>
        <w:rPr>
          <w:rFonts w:ascii="Aptos" w:hAnsi="Aptos" w:cstheme="majorHAnsi"/>
          <w:b/>
          <w:color w:val="000000" w:themeColor="text1"/>
          <w:sz w:val="20"/>
          <w:szCs w:val="20"/>
        </w:rPr>
      </w:pPr>
    </w:p>
    <w:p w14:paraId="7A023092" w14:textId="3686DB27" w:rsidR="002E412A" w:rsidRPr="002A6DE0" w:rsidRDefault="0015447B" w:rsidP="002E412A">
      <w:pPr>
        <w:pStyle w:val="Heading3"/>
        <w:tabs>
          <w:tab w:val="left" w:pos="3600"/>
        </w:tabs>
        <w:rPr>
          <w:rFonts w:ascii="Aptos" w:hAnsi="Aptos"/>
          <w:i/>
          <w:sz w:val="20"/>
          <w:szCs w:val="20"/>
        </w:rPr>
      </w:pPr>
      <w:r w:rsidRPr="002A6DE0">
        <w:rPr>
          <w:rFonts w:ascii="Aptos" w:hAnsi="Aptos" w:cstheme="majorHAnsi"/>
          <w:b/>
          <w:bCs/>
          <w:color w:val="000000" w:themeColor="text1"/>
          <w:sz w:val="20"/>
          <w:szCs w:val="20"/>
        </w:rPr>
        <w:t>Portuguese Co-</w:t>
      </w:r>
      <w:r w:rsidR="002E412A" w:rsidRPr="002A6DE0">
        <w:rPr>
          <w:rFonts w:ascii="Aptos" w:hAnsi="Aptos" w:cstheme="majorHAnsi"/>
          <w:b/>
          <w:bCs/>
          <w:color w:val="000000" w:themeColor="text1"/>
          <w:sz w:val="20"/>
          <w:szCs w:val="20"/>
        </w:rPr>
        <w:t>Principal Investigator:</w:t>
      </w:r>
      <w:r w:rsidR="002E412A" w:rsidRPr="002A6DE0">
        <w:rPr>
          <w:rFonts w:ascii="Aptos" w:hAnsi="Aptos" w:cstheme="majorHAnsi"/>
          <w:color w:val="000000" w:themeColor="text1"/>
          <w:sz w:val="20"/>
          <w:szCs w:val="20"/>
        </w:rPr>
        <w:t xml:space="preserve"> </w:t>
      </w:r>
      <w:r w:rsidR="002E412A" w:rsidRPr="002A6DE0">
        <w:rPr>
          <w:rFonts w:ascii="Aptos" w:hAnsi="Aptos" w:cstheme="majorHAnsi"/>
          <w:color w:val="000000" w:themeColor="text1"/>
          <w:sz w:val="20"/>
          <w:szCs w:val="20"/>
        </w:rPr>
        <w:tab/>
      </w:r>
      <w:r w:rsidR="002E412A" w:rsidRPr="002A6DE0">
        <w:rPr>
          <w:rFonts w:ascii="Aptos" w:hAnsi="Aptos" w:cs="Arial"/>
          <w:i/>
          <w:sz w:val="20"/>
          <w:szCs w:val="20"/>
        </w:rPr>
        <w:t>Give name, full affiliation,</w:t>
      </w:r>
      <w:r w:rsidR="00B3748C" w:rsidRPr="002A6DE0">
        <w:rPr>
          <w:rFonts w:ascii="Aptos" w:hAnsi="Aptos" w:cs="Arial"/>
          <w:i/>
          <w:sz w:val="20"/>
          <w:szCs w:val="20"/>
        </w:rPr>
        <w:t xml:space="preserve"> </w:t>
      </w:r>
      <w:r w:rsidR="002E412A" w:rsidRPr="002A6DE0">
        <w:rPr>
          <w:rFonts w:ascii="Aptos" w:hAnsi="Aptos" w:cs="Arial"/>
          <w:i/>
          <w:sz w:val="20"/>
          <w:szCs w:val="20"/>
        </w:rPr>
        <w:t>title of PI</w:t>
      </w:r>
      <w:r w:rsidR="00B3748C" w:rsidRPr="002A6DE0">
        <w:rPr>
          <w:rFonts w:ascii="Aptos" w:hAnsi="Aptos" w:cs="Arial"/>
          <w:i/>
          <w:sz w:val="20"/>
          <w:szCs w:val="20"/>
        </w:rPr>
        <w:t>, PI Ciencia Vitae</w:t>
      </w:r>
    </w:p>
    <w:p w14:paraId="3863EDC0" w14:textId="77777777" w:rsidR="0015447B" w:rsidRPr="002A6DE0" w:rsidRDefault="0015447B" w:rsidP="0015447B">
      <w:pPr>
        <w:pStyle w:val="Heading3"/>
        <w:tabs>
          <w:tab w:val="left" w:pos="3600"/>
        </w:tabs>
        <w:rPr>
          <w:rFonts w:ascii="Aptos" w:hAnsi="Aptos" w:cstheme="majorHAnsi"/>
          <w:b/>
          <w:bCs/>
          <w:color w:val="000000" w:themeColor="text1"/>
          <w:sz w:val="20"/>
          <w:szCs w:val="20"/>
        </w:rPr>
      </w:pPr>
    </w:p>
    <w:p w14:paraId="5185715E" w14:textId="4BBC8BD3" w:rsidR="0015447B" w:rsidRPr="002A6DE0" w:rsidRDefault="0015447B" w:rsidP="0015447B">
      <w:pPr>
        <w:pStyle w:val="Heading3"/>
        <w:tabs>
          <w:tab w:val="left" w:pos="3600"/>
        </w:tabs>
        <w:rPr>
          <w:rFonts w:ascii="Aptos" w:hAnsi="Aptos"/>
          <w:sz w:val="20"/>
          <w:szCs w:val="20"/>
        </w:rPr>
      </w:pPr>
      <w:r w:rsidRPr="002A6DE0">
        <w:rPr>
          <w:rFonts w:ascii="Aptos" w:hAnsi="Aptos" w:cstheme="majorHAnsi"/>
          <w:b/>
          <w:bCs/>
          <w:color w:val="000000" w:themeColor="text1"/>
          <w:sz w:val="20"/>
          <w:szCs w:val="20"/>
        </w:rPr>
        <w:t>MIT Co-Principal Investigator:</w:t>
      </w:r>
      <w:r w:rsidRPr="002A6DE0">
        <w:rPr>
          <w:rFonts w:ascii="Aptos" w:hAnsi="Aptos" w:cstheme="majorHAnsi"/>
          <w:color w:val="000000" w:themeColor="text1"/>
          <w:sz w:val="20"/>
          <w:szCs w:val="20"/>
        </w:rPr>
        <w:t xml:space="preserve"> </w:t>
      </w:r>
      <w:r w:rsidRPr="002A6DE0">
        <w:rPr>
          <w:rFonts w:ascii="Aptos" w:hAnsi="Aptos" w:cstheme="majorHAnsi"/>
          <w:color w:val="000000" w:themeColor="text1"/>
          <w:sz w:val="20"/>
          <w:szCs w:val="20"/>
        </w:rPr>
        <w:tab/>
      </w:r>
      <w:r w:rsidRPr="002A6DE0">
        <w:rPr>
          <w:rFonts w:ascii="Aptos" w:hAnsi="Aptos"/>
          <w:i/>
          <w:sz w:val="20"/>
          <w:szCs w:val="20"/>
        </w:rPr>
        <w:t>Give name, full affiliation, and title of PI</w:t>
      </w:r>
    </w:p>
    <w:p w14:paraId="3E82C36C" w14:textId="410E3A17" w:rsidR="002E412A" w:rsidRPr="002A6DE0" w:rsidRDefault="002E412A" w:rsidP="002E412A">
      <w:pPr>
        <w:pStyle w:val="Heading3"/>
        <w:tabs>
          <w:tab w:val="left" w:pos="3600"/>
        </w:tabs>
        <w:ind w:left="3600" w:hanging="3600"/>
        <w:rPr>
          <w:rFonts w:ascii="Aptos" w:hAnsi="Aptos" w:cstheme="majorHAnsi"/>
          <w:bCs/>
          <w:color w:val="000000" w:themeColor="text1"/>
          <w:sz w:val="20"/>
          <w:szCs w:val="20"/>
          <w:lang w:eastAsia="ar-SA"/>
        </w:rPr>
      </w:pPr>
    </w:p>
    <w:p w14:paraId="1CE93FB4" w14:textId="6449F74C" w:rsidR="002E412A" w:rsidRPr="002A6DE0" w:rsidRDefault="0015447B" w:rsidP="002E412A">
      <w:pPr>
        <w:pStyle w:val="Heading3"/>
        <w:tabs>
          <w:tab w:val="left" w:pos="3600"/>
        </w:tabs>
        <w:ind w:left="3600" w:hanging="3600"/>
        <w:rPr>
          <w:rFonts w:ascii="Aptos" w:hAnsi="Aptos"/>
          <w:i/>
          <w:sz w:val="20"/>
          <w:szCs w:val="20"/>
        </w:rPr>
      </w:pPr>
      <w:r w:rsidRPr="002A6DE0">
        <w:rPr>
          <w:rFonts w:ascii="Aptos" w:hAnsi="Aptos" w:cstheme="majorHAnsi"/>
          <w:b/>
          <w:bCs/>
          <w:color w:val="000000" w:themeColor="text1"/>
          <w:sz w:val="20"/>
          <w:szCs w:val="20"/>
        </w:rPr>
        <w:t xml:space="preserve">Other </w:t>
      </w:r>
      <w:r w:rsidR="002E412A" w:rsidRPr="002A6DE0">
        <w:rPr>
          <w:rFonts w:ascii="Aptos" w:hAnsi="Aptos" w:cstheme="majorHAnsi"/>
          <w:b/>
          <w:bCs/>
          <w:color w:val="000000" w:themeColor="text1"/>
          <w:sz w:val="20"/>
          <w:szCs w:val="20"/>
        </w:rPr>
        <w:t>investigators:</w:t>
      </w:r>
      <w:r w:rsidR="002E412A" w:rsidRPr="002A6DE0">
        <w:rPr>
          <w:rFonts w:ascii="Aptos" w:hAnsi="Aptos" w:cstheme="majorHAnsi"/>
          <w:color w:val="000000" w:themeColor="text1"/>
          <w:sz w:val="20"/>
          <w:szCs w:val="20"/>
        </w:rPr>
        <w:t xml:space="preserve"> </w:t>
      </w:r>
      <w:r w:rsidR="002E412A" w:rsidRPr="002A6DE0">
        <w:rPr>
          <w:rFonts w:ascii="Aptos" w:hAnsi="Aptos" w:cstheme="majorHAnsi"/>
          <w:color w:val="000000" w:themeColor="text1"/>
          <w:sz w:val="20"/>
          <w:szCs w:val="20"/>
        </w:rPr>
        <w:tab/>
      </w:r>
      <w:r w:rsidR="002E412A" w:rsidRPr="002A6DE0">
        <w:rPr>
          <w:rFonts w:ascii="Aptos" w:hAnsi="Aptos"/>
          <w:i/>
          <w:sz w:val="20"/>
          <w:szCs w:val="20"/>
        </w:rPr>
        <w:t xml:space="preserve">Names, affiliations, </w:t>
      </w:r>
      <w:r w:rsidR="008F00CC" w:rsidRPr="002A6DE0">
        <w:rPr>
          <w:rFonts w:ascii="Aptos" w:hAnsi="Aptos"/>
          <w:i/>
          <w:sz w:val="20"/>
          <w:szCs w:val="20"/>
        </w:rPr>
        <w:t>a</w:t>
      </w:r>
      <w:r w:rsidR="002E412A" w:rsidRPr="002A6DE0">
        <w:rPr>
          <w:rFonts w:ascii="Aptos" w:hAnsi="Aptos"/>
          <w:i/>
          <w:sz w:val="20"/>
          <w:szCs w:val="20"/>
        </w:rPr>
        <w:t xml:space="preserve">nd titles of </w:t>
      </w:r>
      <w:r w:rsidRPr="002A6DE0">
        <w:rPr>
          <w:rFonts w:ascii="Aptos" w:hAnsi="Aptos"/>
          <w:i/>
          <w:sz w:val="20"/>
          <w:szCs w:val="20"/>
        </w:rPr>
        <w:t xml:space="preserve">other collaborating </w:t>
      </w:r>
      <w:r w:rsidR="00552508" w:rsidRPr="002A6DE0">
        <w:rPr>
          <w:rFonts w:ascii="Aptos" w:hAnsi="Aptos"/>
          <w:i/>
          <w:sz w:val="20"/>
          <w:szCs w:val="20"/>
        </w:rPr>
        <w:t>P</w:t>
      </w:r>
      <w:r w:rsidR="002E412A" w:rsidRPr="002A6DE0">
        <w:rPr>
          <w:rFonts w:ascii="Aptos" w:hAnsi="Aptos"/>
          <w:i/>
          <w:sz w:val="20"/>
          <w:szCs w:val="20"/>
        </w:rPr>
        <w:t xml:space="preserve">Is at MIT and </w:t>
      </w:r>
      <w:r w:rsidR="00552508" w:rsidRPr="002A6DE0">
        <w:rPr>
          <w:rFonts w:ascii="Aptos" w:hAnsi="Aptos"/>
          <w:i/>
          <w:sz w:val="20"/>
          <w:szCs w:val="20"/>
        </w:rPr>
        <w:t>in Portugal</w:t>
      </w:r>
    </w:p>
    <w:p w14:paraId="5EDA5C21" w14:textId="77777777" w:rsidR="00720038" w:rsidRPr="002A6DE0" w:rsidRDefault="00720038" w:rsidP="00720038">
      <w:pPr>
        <w:rPr>
          <w:rFonts w:ascii="Aptos" w:hAnsi="Aptos"/>
          <w:sz w:val="20"/>
          <w:szCs w:val="20"/>
        </w:rPr>
      </w:pPr>
    </w:p>
    <w:p w14:paraId="246860CA" w14:textId="659B2047" w:rsidR="00720038" w:rsidRPr="002A6DE0" w:rsidRDefault="00720038" w:rsidP="002A6DE0">
      <w:pPr>
        <w:pStyle w:val="BodyText"/>
        <w:spacing w:line="237" w:lineRule="auto"/>
        <w:ind w:left="3600" w:right="187"/>
        <w:rPr>
          <w:rFonts w:ascii="Aptos" w:eastAsia="Arial" w:hAnsi="Aptos" w:cs="Arial"/>
          <w:i/>
          <w:iCs/>
          <w:sz w:val="20"/>
          <w:szCs w:val="20"/>
        </w:rPr>
      </w:pPr>
      <w:r w:rsidRPr="002A6DE0">
        <w:rPr>
          <w:rFonts w:ascii="Aptos" w:eastAsia="Arial" w:hAnsi="Aptos" w:cs="Arial"/>
          <w:i/>
          <w:iCs/>
          <w:color w:val="234060"/>
          <w:sz w:val="20"/>
          <w:szCs w:val="20"/>
        </w:rPr>
        <w:t>If</w:t>
      </w:r>
      <w:r w:rsidRPr="002A6DE0">
        <w:rPr>
          <w:rFonts w:ascii="Aptos" w:eastAsia="Arial" w:hAnsi="Aptos" w:cs="Arial"/>
          <w:i/>
          <w:iCs/>
          <w:color w:val="234060"/>
          <w:spacing w:val="-8"/>
          <w:sz w:val="20"/>
          <w:szCs w:val="20"/>
        </w:rPr>
        <w:t xml:space="preserve"> </w:t>
      </w:r>
      <w:r w:rsidRPr="002A6DE0">
        <w:rPr>
          <w:rFonts w:ascii="Aptos" w:eastAsia="Arial" w:hAnsi="Aptos" w:cs="Arial"/>
          <w:i/>
          <w:iCs/>
          <w:color w:val="234060"/>
          <w:sz w:val="20"/>
          <w:szCs w:val="20"/>
        </w:rPr>
        <w:t>collaborating</w:t>
      </w:r>
      <w:r w:rsidRPr="002A6DE0">
        <w:rPr>
          <w:rFonts w:ascii="Aptos" w:eastAsia="Arial" w:hAnsi="Aptos" w:cs="Arial"/>
          <w:i/>
          <w:iCs/>
          <w:color w:val="234060"/>
          <w:spacing w:val="-4"/>
          <w:sz w:val="20"/>
          <w:szCs w:val="20"/>
        </w:rPr>
        <w:t xml:space="preserve"> </w:t>
      </w:r>
      <w:r w:rsidRPr="002A6DE0">
        <w:rPr>
          <w:rFonts w:ascii="Aptos" w:eastAsia="Arial" w:hAnsi="Aptos" w:cs="Arial"/>
          <w:i/>
          <w:iCs/>
          <w:color w:val="234060"/>
          <w:sz w:val="20"/>
          <w:szCs w:val="20"/>
        </w:rPr>
        <w:t>with</w:t>
      </w:r>
      <w:r w:rsidRPr="002A6DE0">
        <w:rPr>
          <w:rFonts w:ascii="Aptos" w:eastAsia="Arial" w:hAnsi="Aptos" w:cs="Arial"/>
          <w:i/>
          <w:iCs/>
          <w:color w:val="234060"/>
          <w:spacing w:val="-9"/>
          <w:sz w:val="20"/>
          <w:szCs w:val="20"/>
        </w:rPr>
        <w:t xml:space="preserve"> </w:t>
      </w:r>
      <w:r w:rsidRPr="002A6DE0">
        <w:rPr>
          <w:rFonts w:ascii="Aptos" w:eastAsia="Arial" w:hAnsi="Aptos" w:cs="Arial"/>
          <w:i/>
          <w:iCs/>
          <w:color w:val="234060"/>
          <w:sz w:val="20"/>
          <w:szCs w:val="20"/>
        </w:rPr>
        <w:t>a Portuguese</w:t>
      </w:r>
      <w:r w:rsidRPr="002A6DE0">
        <w:rPr>
          <w:rFonts w:ascii="Aptos" w:eastAsia="Arial" w:hAnsi="Aptos" w:cs="Arial"/>
          <w:i/>
          <w:iCs/>
          <w:color w:val="234060"/>
          <w:spacing w:val="-9"/>
          <w:sz w:val="20"/>
          <w:szCs w:val="20"/>
        </w:rPr>
        <w:t xml:space="preserve"> </w:t>
      </w:r>
      <w:r w:rsidRPr="002A6DE0">
        <w:rPr>
          <w:rFonts w:ascii="Aptos" w:eastAsia="Arial" w:hAnsi="Aptos" w:cs="Arial"/>
          <w:i/>
          <w:iCs/>
          <w:color w:val="234060"/>
          <w:sz w:val="20"/>
          <w:szCs w:val="20"/>
        </w:rPr>
        <w:t>research</w:t>
      </w:r>
      <w:r w:rsidRPr="002A6DE0">
        <w:rPr>
          <w:rFonts w:ascii="Aptos" w:eastAsia="Arial" w:hAnsi="Aptos" w:cs="Arial"/>
          <w:i/>
          <w:iCs/>
          <w:color w:val="234060"/>
          <w:spacing w:val="-4"/>
          <w:sz w:val="20"/>
          <w:szCs w:val="20"/>
        </w:rPr>
        <w:t xml:space="preserve"> </w:t>
      </w:r>
      <w:r w:rsidRPr="002A6DE0">
        <w:rPr>
          <w:rFonts w:ascii="Aptos" w:eastAsia="Arial" w:hAnsi="Aptos" w:cs="Arial"/>
          <w:i/>
          <w:iCs/>
          <w:color w:val="234060"/>
          <w:sz w:val="20"/>
          <w:szCs w:val="20"/>
        </w:rPr>
        <w:t>project</w:t>
      </w:r>
      <w:r w:rsidRPr="002A6DE0">
        <w:rPr>
          <w:rFonts w:ascii="Aptos" w:eastAsia="Arial" w:hAnsi="Aptos" w:cs="Arial"/>
          <w:i/>
          <w:iCs/>
          <w:color w:val="234060"/>
          <w:spacing w:val="-3"/>
          <w:sz w:val="20"/>
          <w:szCs w:val="20"/>
        </w:rPr>
        <w:t xml:space="preserve"> </w:t>
      </w:r>
      <w:r w:rsidRPr="002A6DE0">
        <w:rPr>
          <w:rFonts w:ascii="Aptos" w:eastAsia="Arial" w:hAnsi="Aptos" w:cs="Arial"/>
          <w:i/>
          <w:iCs/>
          <w:color w:val="234060"/>
          <w:sz w:val="20"/>
          <w:szCs w:val="20"/>
        </w:rPr>
        <w:t>that</w:t>
      </w:r>
      <w:r w:rsidRPr="002A6DE0">
        <w:rPr>
          <w:rFonts w:ascii="Aptos" w:eastAsia="Arial" w:hAnsi="Aptos" w:cs="Arial"/>
          <w:i/>
          <w:iCs/>
          <w:color w:val="234060"/>
          <w:spacing w:val="-8"/>
          <w:sz w:val="20"/>
          <w:szCs w:val="20"/>
        </w:rPr>
        <w:t xml:space="preserve"> </w:t>
      </w:r>
      <w:r w:rsidRPr="002A6DE0">
        <w:rPr>
          <w:rFonts w:ascii="Aptos" w:eastAsia="Arial" w:hAnsi="Aptos" w:cs="Arial"/>
          <w:i/>
          <w:iCs/>
          <w:color w:val="234060"/>
          <w:sz w:val="20"/>
          <w:szCs w:val="20"/>
        </w:rPr>
        <w:t>is</w:t>
      </w:r>
      <w:r w:rsidRPr="002A6DE0">
        <w:rPr>
          <w:rFonts w:ascii="Aptos" w:eastAsia="Arial" w:hAnsi="Aptos" w:cs="Arial"/>
          <w:i/>
          <w:iCs/>
          <w:color w:val="234060"/>
          <w:spacing w:val="-2"/>
          <w:sz w:val="20"/>
          <w:szCs w:val="20"/>
        </w:rPr>
        <w:t xml:space="preserve"> </w:t>
      </w:r>
      <w:r w:rsidRPr="002A6DE0">
        <w:rPr>
          <w:rFonts w:ascii="Aptos" w:eastAsia="Arial" w:hAnsi="Aptos" w:cs="Arial"/>
          <w:i/>
          <w:iCs/>
          <w:color w:val="234060"/>
          <w:sz w:val="20"/>
          <w:szCs w:val="20"/>
        </w:rPr>
        <w:t>part</w:t>
      </w:r>
      <w:r w:rsidRPr="002A6DE0">
        <w:rPr>
          <w:rFonts w:ascii="Aptos" w:eastAsia="Arial" w:hAnsi="Aptos" w:cs="Arial"/>
          <w:i/>
          <w:iCs/>
          <w:color w:val="234060"/>
          <w:spacing w:val="-3"/>
          <w:sz w:val="20"/>
          <w:szCs w:val="20"/>
        </w:rPr>
        <w:t xml:space="preserve"> </w:t>
      </w:r>
      <w:r w:rsidRPr="002A6DE0">
        <w:rPr>
          <w:rFonts w:ascii="Aptos" w:eastAsia="Arial" w:hAnsi="Aptos" w:cs="Arial"/>
          <w:i/>
          <w:iCs/>
          <w:color w:val="234060"/>
          <w:sz w:val="20"/>
          <w:szCs w:val="20"/>
        </w:rPr>
        <w:t xml:space="preserve">of </w:t>
      </w:r>
      <w:r w:rsidR="00521023" w:rsidRPr="002A6DE0">
        <w:rPr>
          <w:rFonts w:ascii="Aptos" w:eastAsia="Arial" w:hAnsi="Aptos" w:cs="Arial"/>
          <w:i/>
          <w:iCs/>
          <w:color w:val="234060"/>
          <w:sz w:val="20"/>
          <w:szCs w:val="20"/>
        </w:rPr>
        <w:t>an European research initiative,</w:t>
      </w:r>
      <w:r w:rsidRPr="002A6DE0">
        <w:rPr>
          <w:rFonts w:ascii="Aptos" w:eastAsia="Arial" w:hAnsi="Aptos" w:cs="Arial"/>
          <w:i/>
          <w:iCs/>
          <w:color w:val="234060"/>
          <w:spacing w:val="-1"/>
          <w:sz w:val="20"/>
          <w:szCs w:val="20"/>
        </w:rPr>
        <w:t xml:space="preserve"> </w:t>
      </w:r>
      <w:r w:rsidRPr="002A6DE0">
        <w:rPr>
          <w:rFonts w:ascii="Aptos" w:eastAsia="Arial" w:hAnsi="Aptos" w:cs="Arial"/>
          <w:i/>
          <w:iCs/>
          <w:color w:val="234060"/>
          <w:sz w:val="20"/>
          <w:szCs w:val="20"/>
        </w:rPr>
        <w:t>please</w:t>
      </w:r>
      <w:r w:rsidRPr="002A6DE0">
        <w:rPr>
          <w:rFonts w:ascii="Aptos" w:eastAsia="Arial" w:hAnsi="Aptos" w:cs="Arial"/>
          <w:i/>
          <w:iCs/>
          <w:color w:val="234060"/>
          <w:spacing w:val="-6"/>
          <w:sz w:val="20"/>
          <w:szCs w:val="20"/>
        </w:rPr>
        <w:t xml:space="preserve"> </w:t>
      </w:r>
      <w:r w:rsidRPr="002A6DE0">
        <w:rPr>
          <w:rFonts w:ascii="Aptos" w:eastAsia="Arial" w:hAnsi="Aptos" w:cs="Arial"/>
          <w:i/>
          <w:iCs/>
          <w:color w:val="234060"/>
          <w:sz w:val="20"/>
          <w:szCs w:val="20"/>
        </w:rPr>
        <w:t>also</w:t>
      </w:r>
      <w:r w:rsidRPr="002A6DE0">
        <w:rPr>
          <w:rFonts w:ascii="Aptos" w:eastAsia="Arial" w:hAnsi="Aptos" w:cs="Arial"/>
          <w:i/>
          <w:iCs/>
          <w:color w:val="234060"/>
          <w:spacing w:val="-2"/>
          <w:sz w:val="20"/>
          <w:szCs w:val="20"/>
        </w:rPr>
        <w:t xml:space="preserve"> </w:t>
      </w:r>
      <w:r w:rsidRPr="002A6DE0">
        <w:rPr>
          <w:rFonts w:ascii="Aptos" w:eastAsia="Arial" w:hAnsi="Aptos" w:cs="Arial"/>
          <w:i/>
          <w:iCs/>
          <w:color w:val="234060"/>
          <w:sz w:val="20"/>
          <w:szCs w:val="20"/>
        </w:rPr>
        <w:t>indicate</w:t>
      </w:r>
      <w:r w:rsidRPr="002A6DE0">
        <w:rPr>
          <w:rFonts w:ascii="Aptos" w:eastAsia="Arial" w:hAnsi="Aptos" w:cs="Arial"/>
          <w:i/>
          <w:iCs/>
          <w:color w:val="234060"/>
          <w:spacing w:val="-1"/>
          <w:sz w:val="20"/>
          <w:szCs w:val="20"/>
        </w:rPr>
        <w:t xml:space="preserve"> </w:t>
      </w:r>
      <w:r w:rsidRPr="002A6DE0">
        <w:rPr>
          <w:rFonts w:ascii="Aptos" w:eastAsia="Arial" w:hAnsi="Aptos" w:cs="Arial"/>
          <w:i/>
          <w:iCs/>
          <w:color w:val="234060"/>
          <w:sz w:val="20"/>
          <w:szCs w:val="20"/>
        </w:rPr>
        <w:t xml:space="preserve">the </w:t>
      </w:r>
      <w:r w:rsidRPr="002A6DE0">
        <w:rPr>
          <w:rFonts w:ascii="Aptos" w:eastAsia="Arial" w:hAnsi="Aptos" w:cs="Arial"/>
          <w:i/>
          <w:iCs/>
          <w:color w:val="234060"/>
          <w:spacing w:val="-2"/>
          <w:sz w:val="20"/>
          <w:szCs w:val="20"/>
        </w:rPr>
        <w:t>project.</w:t>
      </w:r>
    </w:p>
    <w:p w14:paraId="398FE086" w14:textId="5FAA4F01" w:rsidR="002E412A" w:rsidRPr="002A6DE0" w:rsidRDefault="009E7E77" w:rsidP="00720038">
      <w:pPr>
        <w:pStyle w:val="Heading3"/>
        <w:tabs>
          <w:tab w:val="left" w:pos="3600"/>
        </w:tabs>
        <w:rPr>
          <w:rFonts w:ascii="Aptos" w:hAnsi="Aptos" w:cstheme="majorHAnsi"/>
          <w:i/>
          <w:iCs/>
          <w:color w:val="244061" w:themeColor="accent1" w:themeShade="80"/>
          <w:sz w:val="20"/>
          <w:szCs w:val="20"/>
        </w:rPr>
      </w:pPr>
      <w:r w:rsidRPr="002A6DE0">
        <w:rPr>
          <w:rFonts w:ascii="Aptos" w:hAnsi="Aptos" w:cstheme="majorHAnsi"/>
          <w:b/>
          <w:iCs/>
          <w:color w:val="000000" w:themeColor="text1"/>
          <w:sz w:val="20"/>
          <w:szCs w:val="20"/>
        </w:rPr>
        <w:t>Administration</w:t>
      </w:r>
      <w:r w:rsidR="003361BF" w:rsidRPr="002A6DE0">
        <w:rPr>
          <w:rFonts w:ascii="Aptos" w:hAnsi="Aptos" w:cstheme="majorHAnsi"/>
          <w:b/>
          <w:iCs/>
          <w:color w:val="000000" w:themeColor="text1"/>
          <w:sz w:val="20"/>
          <w:szCs w:val="20"/>
        </w:rPr>
        <w:tab/>
      </w:r>
      <w:r w:rsidR="003361BF" w:rsidRPr="002A6DE0">
        <w:rPr>
          <w:rFonts w:ascii="Aptos" w:hAnsi="Aptos" w:cstheme="majorHAnsi"/>
          <w:bCs/>
          <w:i/>
          <w:color w:val="000000" w:themeColor="text1"/>
          <w:sz w:val="20"/>
          <w:szCs w:val="20"/>
        </w:rPr>
        <w:t xml:space="preserve">MIT - </w:t>
      </w:r>
      <w:r w:rsidR="00FB6541" w:rsidRPr="002A6DE0">
        <w:rPr>
          <w:rFonts w:ascii="Aptos" w:hAnsi="Aptos" w:cstheme="majorHAnsi"/>
          <w:i/>
          <w:iCs/>
          <w:color w:val="244061" w:themeColor="accent1" w:themeShade="80"/>
          <w:sz w:val="20"/>
          <w:szCs w:val="20"/>
        </w:rPr>
        <w:t>Name(s) of AO/FO that will administer the grant, if awarded</w:t>
      </w:r>
    </w:p>
    <w:p w14:paraId="52556F69" w14:textId="57F4DCFF" w:rsidR="00FB6541" w:rsidRPr="002A6DE0" w:rsidRDefault="00FB6541" w:rsidP="00B3748C">
      <w:pPr>
        <w:rPr>
          <w:rFonts w:ascii="Aptos" w:hAnsi="Aptos" w:cstheme="majorHAnsi"/>
          <w:i/>
          <w:iCs/>
          <w:sz w:val="20"/>
          <w:szCs w:val="20"/>
        </w:rPr>
      </w:pPr>
      <w:r w:rsidRPr="002A6DE0">
        <w:rPr>
          <w:rFonts w:ascii="Aptos" w:hAnsi="Aptos"/>
          <w:sz w:val="20"/>
          <w:szCs w:val="20"/>
        </w:rPr>
        <w:tab/>
      </w:r>
      <w:r w:rsidRPr="002A6DE0">
        <w:rPr>
          <w:rFonts w:ascii="Aptos" w:hAnsi="Aptos"/>
          <w:sz w:val="20"/>
          <w:szCs w:val="20"/>
        </w:rPr>
        <w:tab/>
      </w:r>
      <w:r w:rsidRPr="002A6DE0">
        <w:rPr>
          <w:rFonts w:ascii="Aptos" w:hAnsi="Aptos"/>
          <w:sz w:val="20"/>
          <w:szCs w:val="20"/>
        </w:rPr>
        <w:tab/>
      </w:r>
      <w:r w:rsidRPr="002A6DE0">
        <w:rPr>
          <w:rFonts w:ascii="Aptos" w:hAnsi="Aptos"/>
          <w:sz w:val="20"/>
          <w:szCs w:val="20"/>
        </w:rPr>
        <w:tab/>
      </w:r>
      <w:r w:rsidRPr="002A6DE0">
        <w:rPr>
          <w:rFonts w:ascii="Aptos" w:hAnsi="Aptos"/>
          <w:sz w:val="20"/>
          <w:szCs w:val="20"/>
        </w:rPr>
        <w:tab/>
      </w:r>
    </w:p>
    <w:p w14:paraId="20ED04AB" w14:textId="77777777" w:rsidR="003361BF" w:rsidRPr="002A6DE0" w:rsidRDefault="003361BF" w:rsidP="00B3748C">
      <w:pPr>
        <w:rPr>
          <w:rFonts w:ascii="Aptos" w:hAnsi="Aptos"/>
          <w:sz w:val="20"/>
          <w:szCs w:val="20"/>
        </w:rPr>
      </w:pPr>
    </w:p>
    <w:p w14:paraId="121468BF" w14:textId="77777777" w:rsidR="00521023" w:rsidRPr="002A6DE0" w:rsidRDefault="002E412A" w:rsidP="004A4EA2">
      <w:pPr>
        <w:widowControl w:val="0"/>
        <w:autoSpaceDE w:val="0"/>
        <w:autoSpaceDN w:val="0"/>
        <w:adjustRightInd w:val="0"/>
        <w:ind w:left="3600" w:hanging="3600"/>
        <w:rPr>
          <w:rFonts w:ascii="Aptos" w:hAnsi="Aptos" w:cstheme="majorHAnsi"/>
          <w:i/>
          <w:iCs/>
          <w:color w:val="244061" w:themeColor="accent1" w:themeShade="80"/>
          <w:sz w:val="20"/>
          <w:szCs w:val="20"/>
        </w:rPr>
      </w:pPr>
      <w:r w:rsidRPr="002A6DE0">
        <w:rPr>
          <w:rFonts w:ascii="Aptos" w:hAnsi="Aptos" w:cstheme="majorHAnsi"/>
          <w:b/>
          <w:bCs/>
          <w:color w:val="000000" w:themeColor="text1"/>
          <w:sz w:val="20"/>
          <w:szCs w:val="20"/>
        </w:rPr>
        <w:t xml:space="preserve">Proposal </w:t>
      </w:r>
      <w:r w:rsidR="00521023" w:rsidRPr="002A6DE0">
        <w:rPr>
          <w:rFonts w:ascii="Aptos" w:hAnsi="Aptos" w:cstheme="majorHAnsi"/>
          <w:b/>
          <w:bCs/>
          <w:color w:val="000000" w:themeColor="text1"/>
          <w:sz w:val="20"/>
          <w:szCs w:val="20"/>
        </w:rPr>
        <w:t>Category / Field</w:t>
      </w:r>
      <w:r w:rsidRPr="002A6DE0">
        <w:rPr>
          <w:rFonts w:ascii="Aptos" w:hAnsi="Aptos" w:cstheme="majorHAnsi"/>
          <w:b/>
          <w:bCs/>
          <w:color w:val="000000" w:themeColor="text1"/>
          <w:sz w:val="20"/>
          <w:szCs w:val="20"/>
        </w:rPr>
        <w:t>:</w:t>
      </w:r>
      <w:r w:rsidRPr="002A6DE0">
        <w:rPr>
          <w:rFonts w:ascii="Aptos" w:hAnsi="Aptos" w:cstheme="majorHAnsi"/>
          <w:color w:val="244061" w:themeColor="accent1" w:themeShade="80"/>
          <w:sz w:val="20"/>
          <w:szCs w:val="20"/>
        </w:rPr>
        <w:tab/>
      </w:r>
      <w:r w:rsidR="00521023" w:rsidRPr="002A6DE0">
        <w:rPr>
          <w:rFonts w:ascii="Aptos" w:hAnsi="Aptos" w:cstheme="majorHAnsi"/>
          <w:i/>
          <w:iCs/>
          <w:color w:val="244061" w:themeColor="accent1" w:themeShade="80"/>
          <w:sz w:val="20"/>
          <w:szCs w:val="20"/>
        </w:rPr>
        <w:t>Please list specific proposal category &amp; research area</w:t>
      </w:r>
    </w:p>
    <w:p w14:paraId="26F7DFC4" w14:textId="5B554A34" w:rsidR="00720038" w:rsidRPr="002A6DE0" w:rsidRDefault="00521023" w:rsidP="00521023">
      <w:pPr>
        <w:pStyle w:val="ListParagraph"/>
        <w:widowControl w:val="0"/>
        <w:numPr>
          <w:ilvl w:val="0"/>
          <w:numId w:val="29"/>
        </w:numPr>
        <w:autoSpaceDE w:val="0"/>
        <w:autoSpaceDN w:val="0"/>
        <w:adjustRightInd w:val="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rPr>
        <w:t>Research project in one or more of the following areas</w:t>
      </w:r>
      <w:r w:rsidR="004A4EA2" w:rsidRPr="002A6DE0">
        <w:rPr>
          <w:rFonts w:ascii="Aptos" w:hAnsi="Aptos" w:cstheme="majorHAnsi"/>
          <w:i/>
          <w:iCs/>
          <w:color w:val="244061" w:themeColor="accent1" w:themeShade="80"/>
          <w:sz w:val="20"/>
          <w:szCs w:val="20"/>
          <w:lang w:bidi="en-US"/>
        </w:rPr>
        <w:t xml:space="preserve">: </w:t>
      </w:r>
    </w:p>
    <w:p w14:paraId="03EC4970" w14:textId="7C648B4C" w:rsidR="00521023" w:rsidRPr="002A6DE0" w:rsidRDefault="00521023"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Chips/Nanotechnology</w:t>
      </w:r>
    </w:p>
    <w:p w14:paraId="2A7E2C01" w14:textId="4689A4ED" w:rsidR="00521023" w:rsidRPr="002A6DE0" w:rsidRDefault="00521023"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Energy</w:t>
      </w:r>
    </w:p>
    <w:p w14:paraId="0665ADF9" w14:textId="38C586C3" w:rsidR="00521023" w:rsidRPr="002A6DE0" w:rsidRDefault="00521023"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Space</w:t>
      </w:r>
    </w:p>
    <w:p w14:paraId="164E2559" w14:textId="205B4C1B" w:rsidR="00521023" w:rsidRPr="002A6DE0" w:rsidRDefault="00521023"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AI</w:t>
      </w:r>
    </w:p>
    <w:p w14:paraId="7403EEB9" w14:textId="221B1473" w:rsidR="00720038" w:rsidRPr="002A6DE0" w:rsidRDefault="004A4EA2"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Climate Science &amp; Climate Change</w:t>
      </w:r>
    </w:p>
    <w:p w14:paraId="62D5E05F" w14:textId="77777777" w:rsidR="00720038" w:rsidRPr="002A6DE0" w:rsidRDefault="004A4EA2"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Earth Systems: Oceans to Near Space</w:t>
      </w:r>
    </w:p>
    <w:p w14:paraId="0F7430F6" w14:textId="77777777" w:rsidR="00720038" w:rsidRPr="002A6DE0" w:rsidRDefault="004A4EA2"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Digital Transformation in Manufacturing</w:t>
      </w:r>
    </w:p>
    <w:p w14:paraId="2F8637C3" w14:textId="3FB4A03E" w:rsidR="004A4EA2" w:rsidRPr="002A6DE0" w:rsidRDefault="004A4EA2"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Sustainable Cities</w:t>
      </w:r>
    </w:p>
    <w:p w14:paraId="2BF5E2CC" w14:textId="77777777" w:rsidR="00521023" w:rsidRPr="002A6DE0" w:rsidRDefault="00521023" w:rsidP="00521023">
      <w:pPr>
        <w:widowControl w:val="0"/>
        <w:autoSpaceDE w:val="0"/>
        <w:autoSpaceDN w:val="0"/>
        <w:adjustRightInd w:val="0"/>
        <w:ind w:left="3600"/>
        <w:rPr>
          <w:rFonts w:ascii="Aptos" w:hAnsi="Aptos" w:cstheme="majorHAnsi"/>
          <w:i/>
          <w:iCs/>
          <w:color w:val="244061" w:themeColor="accent1" w:themeShade="80"/>
          <w:sz w:val="20"/>
          <w:szCs w:val="20"/>
          <w:lang w:bidi="en-US"/>
        </w:rPr>
      </w:pPr>
    </w:p>
    <w:p w14:paraId="337044B3" w14:textId="461071F6" w:rsidR="00720038" w:rsidRPr="002A6DE0" w:rsidRDefault="00521023" w:rsidP="00521023">
      <w:pPr>
        <w:pStyle w:val="ListParagraph"/>
        <w:widowControl w:val="0"/>
        <w:numPr>
          <w:ilvl w:val="0"/>
          <w:numId w:val="29"/>
        </w:numPr>
        <w:autoSpaceDE w:val="0"/>
        <w:autoSpaceDN w:val="0"/>
        <w:adjustRightInd w:val="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Non-research project</w:t>
      </w:r>
    </w:p>
    <w:p w14:paraId="27A4634D" w14:textId="607E1837" w:rsidR="00521023" w:rsidRPr="002A6DE0" w:rsidRDefault="00521023" w:rsidP="00521023">
      <w:pPr>
        <w:pStyle w:val="ListParagraph"/>
        <w:widowControl w:val="0"/>
        <w:autoSpaceDE w:val="0"/>
        <w:autoSpaceDN w:val="0"/>
        <w:adjustRightInd w:val="0"/>
        <w:ind w:left="432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(such as developing a joint course, or an Entrepreneurship &amp; Innovation program, etc.)</w:t>
      </w:r>
    </w:p>
    <w:p w14:paraId="4E49D722" w14:textId="4B15FCAB" w:rsidR="002E412A" w:rsidRPr="002A6DE0" w:rsidRDefault="002E412A" w:rsidP="002E412A">
      <w:pPr>
        <w:pStyle w:val="Heading3"/>
        <w:tabs>
          <w:tab w:val="left" w:pos="3600"/>
        </w:tabs>
        <w:ind w:left="3600" w:hanging="3600"/>
        <w:rPr>
          <w:rFonts w:ascii="Aptos" w:hAnsi="Aptos" w:cstheme="majorHAnsi"/>
          <w:b/>
          <w:bCs/>
          <w:color w:val="244061" w:themeColor="accent1" w:themeShade="80"/>
          <w:sz w:val="20"/>
          <w:szCs w:val="20"/>
        </w:rPr>
      </w:pPr>
    </w:p>
    <w:p w14:paraId="282DA152" w14:textId="77777777" w:rsidR="002E412A" w:rsidRPr="002A6DE0" w:rsidRDefault="002E412A" w:rsidP="002E412A">
      <w:pPr>
        <w:pStyle w:val="Heading3"/>
        <w:tabs>
          <w:tab w:val="left" w:pos="3600"/>
        </w:tabs>
        <w:ind w:left="3600" w:hanging="3600"/>
        <w:rPr>
          <w:rFonts w:ascii="Aptos" w:hAnsi="Aptos"/>
          <w:b/>
          <w:i/>
          <w:sz w:val="20"/>
          <w:szCs w:val="20"/>
        </w:rPr>
      </w:pPr>
      <w:r w:rsidRPr="002A6DE0">
        <w:rPr>
          <w:rFonts w:ascii="Aptos" w:hAnsi="Aptos" w:cstheme="majorHAnsi"/>
          <w:b/>
          <w:bCs/>
          <w:color w:val="000000" w:themeColor="text1"/>
          <w:sz w:val="20"/>
          <w:szCs w:val="20"/>
        </w:rPr>
        <w:t>Grant Period:</w:t>
      </w:r>
      <w:r w:rsidRPr="002A6DE0">
        <w:rPr>
          <w:rFonts w:ascii="Aptos" w:hAnsi="Aptos" w:cstheme="majorHAnsi"/>
          <w:color w:val="000000" w:themeColor="text1"/>
          <w:sz w:val="20"/>
          <w:szCs w:val="20"/>
        </w:rPr>
        <w:t xml:space="preserve"> </w:t>
      </w:r>
      <w:r w:rsidRPr="002A6DE0">
        <w:rPr>
          <w:rFonts w:ascii="Aptos" w:hAnsi="Aptos" w:cstheme="majorHAnsi"/>
          <w:color w:val="000000" w:themeColor="text1"/>
          <w:sz w:val="20"/>
          <w:szCs w:val="20"/>
        </w:rPr>
        <w:tab/>
      </w:r>
      <w:r w:rsidRPr="002A6DE0">
        <w:rPr>
          <w:rFonts w:ascii="Aptos" w:hAnsi="Aptos"/>
          <w:i/>
          <w:sz w:val="20"/>
          <w:szCs w:val="20"/>
        </w:rPr>
        <w:t>MM/DD/</w:t>
      </w:r>
      <w:proofErr w:type="spellStart"/>
      <w:r w:rsidRPr="002A6DE0">
        <w:rPr>
          <w:rFonts w:ascii="Aptos" w:hAnsi="Aptos"/>
          <w:i/>
          <w:sz w:val="20"/>
          <w:szCs w:val="20"/>
        </w:rPr>
        <w:t>YYYYstart</w:t>
      </w:r>
      <w:proofErr w:type="spellEnd"/>
      <w:r w:rsidRPr="002A6DE0">
        <w:rPr>
          <w:rFonts w:ascii="Aptos" w:hAnsi="Aptos"/>
          <w:i/>
          <w:sz w:val="20"/>
          <w:szCs w:val="20"/>
        </w:rPr>
        <w:t xml:space="preserve"> – MM/DD/</w:t>
      </w:r>
      <w:proofErr w:type="spellStart"/>
      <w:r w:rsidRPr="002A6DE0">
        <w:rPr>
          <w:rFonts w:ascii="Aptos" w:hAnsi="Aptos"/>
          <w:i/>
          <w:sz w:val="20"/>
          <w:szCs w:val="20"/>
        </w:rPr>
        <w:t>YYYYend</w:t>
      </w:r>
      <w:proofErr w:type="spellEnd"/>
    </w:p>
    <w:p w14:paraId="7E6AEBC8" w14:textId="79929649" w:rsidR="002E412A" w:rsidRPr="002A6DE0" w:rsidRDefault="002E412A" w:rsidP="002E412A">
      <w:pPr>
        <w:pStyle w:val="Heading3"/>
        <w:tabs>
          <w:tab w:val="left" w:pos="3600"/>
        </w:tabs>
        <w:ind w:left="3600" w:hanging="3600"/>
        <w:rPr>
          <w:rFonts w:ascii="Aptos" w:hAnsi="Aptos" w:cstheme="majorHAnsi"/>
          <w:b/>
          <w:bCs/>
          <w:color w:val="000000" w:themeColor="text1"/>
          <w:sz w:val="20"/>
          <w:szCs w:val="20"/>
        </w:rPr>
      </w:pPr>
    </w:p>
    <w:p w14:paraId="1F5ED50B" w14:textId="0B3CE67D" w:rsidR="002E412A" w:rsidRPr="00571322" w:rsidRDefault="002E412A" w:rsidP="002E412A">
      <w:pPr>
        <w:pStyle w:val="Heading3"/>
        <w:tabs>
          <w:tab w:val="left" w:pos="3600"/>
        </w:tabs>
        <w:ind w:left="3600" w:hanging="3600"/>
        <w:rPr>
          <w:rFonts w:ascii="Aptos" w:hAnsi="Aptos"/>
          <w:i/>
          <w:color w:val="244061" w:themeColor="accent1" w:themeShade="80"/>
          <w:sz w:val="20"/>
          <w:szCs w:val="20"/>
        </w:rPr>
      </w:pPr>
      <w:r w:rsidRPr="002A6DE0">
        <w:rPr>
          <w:rFonts w:ascii="Aptos" w:hAnsi="Aptos" w:cstheme="majorHAnsi"/>
          <w:b/>
          <w:bCs/>
          <w:color w:val="000000" w:themeColor="text1"/>
          <w:sz w:val="20"/>
          <w:szCs w:val="20"/>
        </w:rPr>
        <w:t>Total Budget</w:t>
      </w:r>
      <w:r w:rsidR="00CC48B6" w:rsidRPr="002A6DE0">
        <w:rPr>
          <w:rFonts w:ascii="Aptos" w:hAnsi="Aptos" w:cstheme="majorHAnsi"/>
          <w:b/>
          <w:bCs/>
          <w:color w:val="000000" w:themeColor="text1"/>
          <w:sz w:val="20"/>
          <w:szCs w:val="20"/>
        </w:rPr>
        <w:t xml:space="preserve"> Requested</w:t>
      </w:r>
      <w:r w:rsidRPr="002A6DE0">
        <w:rPr>
          <w:rFonts w:ascii="Aptos" w:hAnsi="Aptos" w:cstheme="majorHAnsi"/>
          <w:b/>
          <w:bCs/>
          <w:color w:val="000000" w:themeColor="text1"/>
          <w:sz w:val="20"/>
          <w:szCs w:val="20"/>
        </w:rPr>
        <w:t>:</w:t>
      </w:r>
      <w:r w:rsidRPr="002A6DE0">
        <w:rPr>
          <w:rFonts w:ascii="Aptos" w:hAnsi="Aptos" w:cstheme="majorHAnsi"/>
          <w:color w:val="000000" w:themeColor="text1"/>
          <w:sz w:val="20"/>
          <w:szCs w:val="20"/>
        </w:rPr>
        <w:t xml:space="preserve"> </w:t>
      </w:r>
      <w:r w:rsidRPr="002A6DE0">
        <w:rPr>
          <w:rFonts w:ascii="Aptos" w:hAnsi="Aptos" w:cstheme="majorHAnsi"/>
          <w:color w:val="000000" w:themeColor="text1"/>
          <w:sz w:val="20"/>
          <w:szCs w:val="20"/>
        </w:rPr>
        <w:tab/>
      </w:r>
      <w:r w:rsidR="0015447B" w:rsidRPr="00571322">
        <w:rPr>
          <w:rFonts w:ascii="Aptos" w:hAnsi="Aptos" w:cstheme="majorHAnsi"/>
          <w:i/>
          <w:iCs/>
          <w:color w:val="244061" w:themeColor="accent1" w:themeShade="80"/>
          <w:sz w:val="20"/>
          <w:szCs w:val="20"/>
        </w:rPr>
        <w:t xml:space="preserve">at MIT </w:t>
      </w:r>
      <w:r w:rsidRPr="00571322">
        <w:rPr>
          <w:rFonts w:ascii="Aptos" w:hAnsi="Aptos"/>
          <w:i/>
          <w:iCs/>
          <w:color w:val="244061" w:themeColor="accent1" w:themeShade="80"/>
          <w:sz w:val="20"/>
          <w:szCs w:val="20"/>
        </w:rPr>
        <w:t xml:space="preserve">US$ </w:t>
      </w:r>
      <w:proofErr w:type="spellStart"/>
      <w:r w:rsidRPr="00571322">
        <w:rPr>
          <w:rFonts w:ascii="Aptos" w:hAnsi="Aptos"/>
          <w:i/>
          <w:iCs/>
          <w:color w:val="244061" w:themeColor="accent1" w:themeShade="80"/>
          <w:sz w:val="20"/>
          <w:szCs w:val="20"/>
        </w:rPr>
        <w:t>xxx</w:t>
      </w:r>
      <w:r w:rsidRPr="00571322">
        <w:rPr>
          <w:rFonts w:ascii="Aptos" w:hAnsi="Aptos"/>
          <w:i/>
          <w:color w:val="244061" w:themeColor="accent1" w:themeShade="80"/>
          <w:sz w:val="20"/>
          <w:szCs w:val="20"/>
        </w:rPr>
        <w:t>,xxx</w:t>
      </w:r>
      <w:proofErr w:type="spellEnd"/>
    </w:p>
    <w:p w14:paraId="01A94C5C" w14:textId="55F47FFC" w:rsidR="0015447B" w:rsidRPr="00571322" w:rsidRDefault="0015447B" w:rsidP="0015447B">
      <w:pPr>
        <w:rPr>
          <w:rFonts w:ascii="Aptos" w:hAnsi="Aptos"/>
          <w:i/>
          <w:iCs/>
          <w:color w:val="244061" w:themeColor="accent1" w:themeShade="80"/>
          <w:sz w:val="20"/>
          <w:szCs w:val="20"/>
        </w:rPr>
      </w:pPr>
      <w:r w:rsidRPr="00571322">
        <w:rPr>
          <w:rFonts w:ascii="Aptos" w:eastAsiaTheme="majorEastAsia" w:hAnsi="Aptos" w:cstheme="majorHAnsi"/>
          <w:b/>
          <w:bCs/>
          <w:color w:val="244061" w:themeColor="accent1" w:themeShade="80"/>
          <w:sz w:val="20"/>
          <w:szCs w:val="20"/>
        </w:rPr>
        <w:tab/>
      </w:r>
      <w:r w:rsidRPr="00571322">
        <w:rPr>
          <w:rFonts w:ascii="Aptos" w:eastAsiaTheme="majorEastAsia" w:hAnsi="Aptos" w:cstheme="majorHAnsi"/>
          <w:b/>
          <w:bCs/>
          <w:color w:val="244061" w:themeColor="accent1" w:themeShade="80"/>
          <w:sz w:val="20"/>
          <w:szCs w:val="20"/>
        </w:rPr>
        <w:tab/>
      </w:r>
      <w:r w:rsidRPr="00571322">
        <w:rPr>
          <w:rFonts w:ascii="Aptos" w:eastAsiaTheme="majorEastAsia" w:hAnsi="Aptos" w:cstheme="majorHAnsi"/>
          <w:b/>
          <w:bCs/>
          <w:color w:val="244061" w:themeColor="accent1" w:themeShade="80"/>
          <w:sz w:val="20"/>
          <w:szCs w:val="20"/>
        </w:rPr>
        <w:tab/>
      </w:r>
      <w:r w:rsidRPr="00571322">
        <w:rPr>
          <w:rFonts w:ascii="Aptos" w:eastAsiaTheme="majorEastAsia" w:hAnsi="Aptos" w:cstheme="majorHAnsi"/>
          <w:b/>
          <w:bCs/>
          <w:color w:val="244061" w:themeColor="accent1" w:themeShade="80"/>
          <w:sz w:val="20"/>
          <w:szCs w:val="20"/>
        </w:rPr>
        <w:tab/>
      </w:r>
      <w:r w:rsidRPr="00571322">
        <w:rPr>
          <w:rFonts w:ascii="Aptos" w:eastAsiaTheme="majorEastAsia" w:hAnsi="Aptos" w:cstheme="majorHAnsi"/>
          <w:b/>
          <w:bCs/>
          <w:color w:val="244061" w:themeColor="accent1" w:themeShade="80"/>
          <w:sz w:val="20"/>
          <w:szCs w:val="20"/>
        </w:rPr>
        <w:tab/>
      </w:r>
      <w:r w:rsidRPr="00571322">
        <w:rPr>
          <w:rFonts w:ascii="Aptos" w:eastAsiaTheme="majorEastAsia" w:hAnsi="Aptos" w:cstheme="majorHAnsi"/>
          <w:i/>
          <w:iCs/>
          <w:color w:val="244061" w:themeColor="accent1" w:themeShade="80"/>
          <w:sz w:val="20"/>
          <w:szCs w:val="20"/>
        </w:rPr>
        <w:t xml:space="preserve">In Portugal € </w:t>
      </w:r>
      <w:proofErr w:type="spellStart"/>
      <w:r w:rsidRPr="00571322">
        <w:rPr>
          <w:rFonts w:ascii="Aptos" w:eastAsiaTheme="majorEastAsia" w:hAnsi="Aptos" w:cstheme="majorHAnsi"/>
          <w:i/>
          <w:iCs/>
          <w:color w:val="244061" w:themeColor="accent1" w:themeShade="80"/>
          <w:sz w:val="20"/>
          <w:szCs w:val="20"/>
        </w:rPr>
        <w:t>xx,xxx</w:t>
      </w:r>
      <w:proofErr w:type="spellEnd"/>
    </w:p>
    <w:p w14:paraId="4FC17981" w14:textId="141FD287" w:rsidR="002E412A" w:rsidRPr="002A6DE0" w:rsidRDefault="002E412A" w:rsidP="002E412A">
      <w:pPr>
        <w:pStyle w:val="Heading3"/>
        <w:tabs>
          <w:tab w:val="left" w:pos="3600"/>
        </w:tabs>
        <w:ind w:left="3600" w:hanging="3600"/>
        <w:rPr>
          <w:rFonts w:ascii="Aptos" w:hAnsi="Aptos" w:cstheme="majorHAnsi"/>
          <w:color w:val="000000" w:themeColor="text1"/>
          <w:sz w:val="20"/>
          <w:szCs w:val="20"/>
          <w:lang w:eastAsia="ar-SA"/>
        </w:rPr>
      </w:pPr>
    </w:p>
    <w:p w14:paraId="554DED3B" w14:textId="77777777" w:rsidR="00B3748C" w:rsidRPr="002A6DE0" w:rsidRDefault="00B3748C" w:rsidP="002E412A">
      <w:pPr>
        <w:rPr>
          <w:rFonts w:ascii="Aptos" w:hAnsi="Aptos" w:cstheme="majorHAnsi"/>
          <w:b/>
          <w:color w:val="000000" w:themeColor="text1"/>
          <w:sz w:val="20"/>
          <w:szCs w:val="20"/>
          <w:lang w:eastAsia="ar-SA"/>
        </w:rPr>
      </w:pPr>
      <w:r w:rsidRPr="002A6DE0">
        <w:rPr>
          <w:rFonts w:ascii="Aptos" w:hAnsi="Aptos" w:cstheme="majorHAnsi"/>
          <w:b/>
          <w:color w:val="000000" w:themeColor="text1"/>
          <w:sz w:val="20"/>
          <w:szCs w:val="20"/>
          <w:lang w:eastAsia="ar-SA"/>
        </w:rPr>
        <w:t xml:space="preserve">Is this proposal a continuation of, </w:t>
      </w:r>
    </w:p>
    <w:p w14:paraId="6DBD0557" w14:textId="2CAECA4F" w:rsidR="00B3748C" w:rsidRPr="002A6DE0" w:rsidRDefault="00B3748C" w:rsidP="002E412A">
      <w:pPr>
        <w:rPr>
          <w:rFonts w:ascii="Aptos" w:hAnsi="Aptos" w:cstheme="majorHAnsi"/>
          <w:b/>
          <w:color w:val="000000" w:themeColor="text1"/>
          <w:sz w:val="20"/>
          <w:szCs w:val="20"/>
          <w:lang w:eastAsia="ar-SA"/>
        </w:rPr>
      </w:pPr>
      <w:r w:rsidRPr="002A6DE0">
        <w:rPr>
          <w:rFonts w:ascii="Aptos" w:hAnsi="Aptos" w:cstheme="majorHAnsi"/>
          <w:b/>
          <w:color w:val="000000" w:themeColor="text1"/>
          <w:sz w:val="20"/>
          <w:szCs w:val="20"/>
          <w:lang w:eastAsia="ar-SA"/>
        </w:rPr>
        <w:t xml:space="preserve">or otherwise connected to, a prior </w:t>
      </w:r>
    </w:p>
    <w:p w14:paraId="4C5F1B29" w14:textId="04D75360" w:rsidR="002E412A" w:rsidRPr="002A6DE0" w:rsidRDefault="00B3748C" w:rsidP="002E412A">
      <w:pPr>
        <w:rPr>
          <w:rFonts w:ascii="Aptos" w:hAnsi="Aptos" w:cstheme="majorHAnsi"/>
          <w:i/>
          <w:iCs/>
          <w:color w:val="244061" w:themeColor="accent1" w:themeShade="80"/>
          <w:sz w:val="20"/>
          <w:szCs w:val="20"/>
          <w:lang w:eastAsia="ar-SA"/>
        </w:rPr>
      </w:pPr>
      <w:r w:rsidRPr="002A6DE0">
        <w:rPr>
          <w:rFonts w:ascii="Aptos" w:hAnsi="Aptos" w:cstheme="majorHAnsi"/>
          <w:b/>
          <w:color w:val="000000" w:themeColor="text1"/>
          <w:sz w:val="20"/>
          <w:szCs w:val="20"/>
          <w:lang w:eastAsia="ar-SA"/>
        </w:rPr>
        <w:t>Seed or Exploratory Project</w:t>
      </w:r>
      <w:r w:rsidR="002E412A" w:rsidRPr="002A6DE0">
        <w:rPr>
          <w:rFonts w:ascii="Aptos" w:hAnsi="Aptos" w:cstheme="majorHAnsi"/>
          <w:b/>
          <w:color w:val="000000" w:themeColor="text1"/>
          <w:sz w:val="20"/>
          <w:szCs w:val="20"/>
          <w:lang w:eastAsia="ar-SA"/>
        </w:rPr>
        <w:t>:</w:t>
      </w:r>
      <w:r w:rsidR="002E412A" w:rsidRPr="002A6DE0">
        <w:rPr>
          <w:rFonts w:ascii="Aptos" w:hAnsi="Aptos" w:cstheme="majorHAnsi"/>
          <w:b/>
          <w:color w:val="000000" w:themeColor="text1"/>
          <w:sz w:val="20"/>
          <w:szCs w:val="20"/>
          <w:lang w:eastAsia="ar-SA"/>
        </w:rPr>
        <w:tab/>
      </w:r>
      <w:r w:rsidR="002E412A" w:rsidRPr="002A6DE0">
        <w:rPr>
          <w:rFonts w:ascii="Aptos" w:hAnsi="Aptos" w:cstheme="majorHAnsi"/>
          <w:b/>
          <w:color w:val="000000" w:themeColor="text1"/>
          <w:sz w:val="20"/>
          <w:szCs w:val="20"/>
          <w:lang w:eastAsia="ar-SA"/>
        </w:rPr>
        <w:tab/>
      </w:r>
      <w:r w:rsidR="002E412A" w:rsidRPr="002A6DE0">
        <w:rPr>
          <w:rFonts w:ascii="Aptos" w:hAnsi="Aptos" w:cstheme="majorHAnsi"/>
          <w:i/>
          <w:iCs/>
          <w:color w:val="244061" w:themeColor="accent1" w:themeShade="80"/>
          <w:sz w:val="20"/>
          <w:szCs w:val="20"/>
          <w:lang w:eastAsia="ar-SA"/>
        </w:rPr>
        <w:t>Yes</w:t>
      </w:r>
      <w:r w:rsidR="005213FC" w:rsidRPr="002A6DE0">
        <w:rPr>
          <w:rFonts w:ascii="Aptos" w:hAnsi="Aptos" w:cstheme="majorHAnsi"/>
          <w:i/>
          <w:iCs/>
          <w:color w:val="244061" w:themeColor="accent1" w:themeShade="80"/>
          <w:sz w:val="20"/>
          <w:szCs w:val="20"/>
          <w:lang w:eastAsia="ar-SA"/>
        </w:rPr>
        <w:t>/No</w:t>
      </w:r>
    </w:p>
    <w:p w14:paraId="61B75289" w14:textId="77777777" w:rsidR="002E412A" w:rsidRDefault="002E412A" w:rsidP="002E412A">
      <w:pPr>
        <w:pStyle w:val="Heading3"/>
        <w:tabs>
          <w:tab w:val="left" w:pos="0"/>
        </w:tabs>
        <w:ind w:left="3600" w:hanging="3600"/>
        <w:rPr>
          <w:rFonts w:cs="Times New Roman"/>
          <w:color w:val="000000" w:themeColor="text1"/>
          <w:sz w:val="22"/>
          <w:szCs w:val="22"/>
        </w:rPr>
      </w:pPr>
    </w:p>
    <w:p w14:paraId="1FC6236C" w14:textId="77777777" w:rsidR="002A6DE0" w:rsidRDefault="002A6DE0">
      <w:pPr>
        <w:rPr>
          <w:rFonts w:ascii="Aptos" w:eastAsiaTheme="majorEastAsia" w:hAnsi="Aptos"/>
          <w:b/>
          <w:bCs/>
          <w:color w:val="000000" w:themeColor="text1"/>
          <w:sz w:val="20"/>
          <w:szCs w:val="20"/>
        </w:rPr>
      </w:pPr>
      <w:r>
        <w:rPr>
          <w:rFonts w:ascii="Aptos" w:hAnsi="Aptos"/>
          <w:b/>
          <w:bCs/>
          <w:color w:val="000000" w:themeColor="text1"/>
          <w:sz w:val="20"/>
          <w:szCs w:val="20"/>
        </w:rPr>
        <w:br w:type="page"/>
      </w:r>
    </w:p>
    <w:p w14:paraId="258946C1" w14:textId="6F4AB31C" w:rsidR="00B3748C" w:rsidRPr="00B3748C" w:rsidRDefault="00B3748C" w:rsidP="00B3748C">
      <w:pPr>
        <w:pStyle w:val="Heading3"/>
        <w:tabs>
          <w:tab w:val="left" w:pos="3600"/>
        </w:tabs>
        <w:rPr>
          <w:rFonts w:ascii="Aptos" w:hAnsi="Aptos" w:cs="Times New Roman"/>
          <w:b/>
          <w:bCs/>
          <w:color w:val="000000" w:themeColor="text1"/>
          <w:sz w:val="20"/>
          <w:szCs w:val="20"/>
        </w:rPr>
      </w:pPr>
      <w:r w:rsidRPr="00B3748C">
        <w:rPr>
          <w:rFonts w:ascii="Aptos" w:hAnsi="Aptos" w:cs="Times New Roman"/>
          <w:b/>
          <w:bCs/>
          <w:color w:val="000000" w:themeColor="text1"/>
          <w:sz w:val="20"/>
          <w:szCs w:val="20"/>
        </w:rPr>
        <w:lastRenderedPageBreak/>
        <w:t xml:space="preserve">Problem Statement (layperson’s description): </w:t>
      </w:r>
      <w:r w:rsidRPr="00B3748C">
        <w:rPr>
          <w:rFonts w:ascii="Aptos" w:hAnsi="Aptos" w:cs="Times New Roman"/>
          <w:b/>
          <w:bCs/>
          <w:color w:val="000000" w:themeColor="text1"/>
          <w:sz w:val="20"/>
          <w:szCs w:val="20"/>
        </w:rPr>
        <w:tab/>
      </w:r>
    </w:p>
    <w:p w14:paraId="1E6C165C" w14:textId="77777777" w:rsidR="00B3748C" w:rsidRPr="00B3748C" w:rsidRDefault="00B3748C" w:rsidP="00B3748C">
      <w:pPr>
        <w:pStyle w:val="Heading3"/>
        <w:tabs>
          <w:tab w:val="left" w:pos="3600"/>
        </w:tabs>
        <w:rPr>
          <w:rFonts w:ascii="Aptos" w:hAnsi="Aptos" w:cs="Times New Roman"/>
          <w:b/>
          <w:bCs/>
          <w:color w:val="000000" w:themeColor="text1"/>
          <w:sz w:val="20"/>
          <w:szCs w:val="20"/>
        </w:rPr>
      </w:pPr>
      <w:r w:rsidRPr="00B3748C">
        <w:rPr>
          <w:rFonts w:ascii="Aptos" w:hAnsi="Aptos"/>
          <w:i/>
          <w:sz w:val="20"/>
          <w:szCs w:val="20"/>
        </w:rPr>
        <w:t>Please describe your project and its potential impact in terms appropriate for a general audience and for posting on the MPP website.  Include any technology to be developed, methods to be applied, and problems approached.  Three or four sentences totaling no more than 100 words, plus one figure.</w:t>
      </w:r>
    </w:p>
    <w:p w14:paraId="33A27C66" w14:textId="77777777" w:rsidR="00B3748C" w:rsidRPr="00DF5BD5" w:rsidRDefault="00B3748C" w:rsidP="00B3748C">
      <w:pPr>
        <w:rPr>
          <w:rFonts w:cs="Calibri"/>
          <w:b/>
          <w:color w:val="000000" w:themeColor="text1"/>
          <w:sz w:val="20"/>
          <w:szCs w:val="20"/>
        </w:rPr>
      </w:pPr>
    </w:p>
    <w:p w14:paraId="7B8B18A3" w14:textId="77777777" w:rsidR="00B3748C" w:rsidRPr="00B3748C" w:rsidRDefault="00B3748C" w:rsidP="00B3748C">
      <w:pPr>
        <w:rPr>
          <w:rFonts w:ascii="Aptos" w:hAnsi="Aptos" w:cs="Calibri"/>
          <w:b/>
          <w:color w:val="000000" w:themeColor="text1"/>
          <w:sz w:val="20"/>
          <w:szCs w:val="20"/>
        </w:rPr>
      </w:pPr>
      <w:r w:rsidRPr="00B3748C">
        <w:rPr>
          <w:rFonts w:ascii="Aptos" w:hAnsi="Aptos" w:cs="Calibri"/>
          <w:b/>
          <w:color w:val="000000" w:themeColor="text1"/>
          <w:sz w:val="20"/>
          <w:szCs w:val="20"/>
        </w:rPr>
        <w:t>Abstract</w:t>
      </w:r>
      <w:r w:rsidRPr="00B3748C">
        <w:rPr>
          <w:rFonts w:ascii="Aptos" w:hAnsi="Aptos" w:cs="Calibri"/>
          <w:b/>
          <w:color w:val="000000" w:themeColor="text1"/>
          <w:sz w:val="20"/>
          <w:szCs w:val="20"/>
        </w:rPr>
        <w:tab/>
      </w:r>
      <w:r w:rsidRPr="00B3748C">
        <w:rPr>
          <w:rFonts w:ascii="Aptos" w:hAnsi="Aptos" w:cs="Calibri"/>
          <w:b/>
          <w:color w:val="000000" w:themeColor="text1"/>
          <w:sz w:val="20"/>
          <w:szCs w:val="20"/>
        </w:rPr>
        <w:tab/>
      </w:r>
      <w:r w:rsidRPr="00B3748C">
        <w:rPr>
          <w:rFonts w:ascii="Aptos" w:hAnsi="Aptos" w:cs="Calibri"/>
          <w:b/>
          <w:color w:val="000000" w:themeColor="text1"/>
          <w:sz w:val="20"/>
          <w:szCs w:val="20"/>
        </w:rPr>
        <w:tab/>
      </w:r>
      <w:r w:rsidRPr="00B3748C">
        <w:rPr>
          <w:rFonts w:ascii="Aptos" w:hAnsi="Aptos" w:cs="Calibri"/>
          <w:b/>
          <w:color w:val="000000" w:themeColor="text1"/>
          <w:sz w:val="20"/>
          <w:szCs w:val="20"/>
        </w:rPr>
        <w:tab/>
      </w:r>
    </w:p>
    <w:p w14:paraId="223D1F46" w14:textId="77777777" w:rsidR="00B3748C" w:rsidRPr="00B3748C" w:rsidRDefault="00B3748C" w:rsidP="00B3748C">
      <w:pPr>
        <w:rPr>
          <w:rFonts w:ascii="Aptos" w:hAnsi="Aptos"/>
          <w:i/>
          <w:color w:val="244061" w:themeColor="accent1" w:themeShade="80"/>
          <w:sz w:val="20"/>
          <w:szCs w:val="20"/>
        </w:rPr>
      </w:pPr>
      <w:r w:rsidRPr="00B3748C">
        <w:rPr>
          <w:rFonts w:ascii="Aptos" w:hAnsi="Aptos" w:cs="Arial"/>
          <w:i/>
          <w:color w:val="244061" w:themeColor="accent1" w:themeShade="80"/>
          <w:sz w:val="20"/>
          <w:szCs w:val="20"/>
        </w:rPr>
        <w:t>Project abstract (150 words maximum)</w:t>
      </w:r>
    </w:p>
    <w:p w14:paraId="1DE5963A" w14:textId="77777777" w:rsidR="00B3748C" w:rsidRPr="00B3748C" w:rsidRDefault="00B3748C" w:rsidP="00B3748C">
      <w:pPr>
        <w:rPr>
          <w:rFonts w:ascii="Aptos" w:hAnsi="Aptos" w:cstheme="majorHAnsi"/>
          <w:b/>
          <w:sz w:val="20"/>
          <w:szCs w:val="20"/>
        </w:rPr>
      </w:pPr>
    </w:p>
    <w:p w14:paraId="0BC0E1BA" w14:textId="77777777" w:rsidR="00B3748C" w:rsidRPr="00B3748C" w:rsidRDefault="00B3748C" w:rsidP="00B3748C">
      <w:pPr>
        <w:jc w:val="both"/>
        <w:rPr>
          <w:rFonts w:ascii="Aptos" w:hAnsi="Aptos" w:cs="Arial"/>
          <w:b/>
          <w:bCs/>
          <w:color w:val="000000" w:themeColor="text1"/>
          <w:sz w:val="20"/>
          <w:szCs w:val="20"/>
          <w:lang w:bidi="en-US"/>
        </w:rPr>
      </w:pPr>
      <w:r w:rsidRPr="00B3748C">
        <w:rPr>
          <w:rFonts w:ascii="Aptos" w:hAnsi="Aptos" w:cs="Arial"/>
          <w:b/>
          <w:bCs/>
          <w:color w:val="000000" w:themeColor="text1"/>
          <w:sz w:val="20"/>
          <w:szCs w:val="20"/>
          <w:lang w:bidi="en-US"/>
        </w:rPr>
        <w:t>Approach</w:t>
      </w:r>
    </w:p>
    <w:p w14:paraId="01A047F5"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 xml:space="preserve">Research Plan: describe novelty and originality, how the collaboration is necessary to achieve the specific aims, and how each of the aims will be accomplished. </w:t>
      </w:r>
    </w:p>
    <w:p w14:paraId="7CF53BFF"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Technical approach for achieving project objectives and final deliverables: include alternative approaches considered, the current state of the art, and explain why the proposed approach is best suited to meet the objectives and create meaningful impact.</w:t>
      </w:r>
    </w:p>
    <w:p w14:paraId="670B961A"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 xml:space="preserve">Identify key technical risks and explain why the effort represents a significant scientific or engineering challenge. Indicate whether success hinges on any fundamentally new developments or breakthroughs. </w:t>
      </w:r>
    </w:p>
    <w:p w14:paraId="428A6166"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 xml:space="preserve">Describe the final deliverable(s) for the project, and include a workplan. </w:t>
      </w:r>
    </w:p>
    <w:p w14:paraId="51C76CDB"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 xml:space="preserve">Describe how this collaboration is well-positioned to achieve the project objectives, including any relevant prior collaborations. </w:t>
      </w:r>
    </w:p>
    <w:p w14:paraId="6AA7EF7D" w14:textId="77777777" w:rsidR="00B3748C" w:rsidRPr="00B3748C" w:rsidRDefault="00B3748C" w:rsidP="00B3748C">
      <w:pPr>
        <w:autoSpaceDE w:val="0"/>
        <w:autoSpaceDN w:val="0"/>
        <w:adjustRightInd w:val="0"/>
        <w:jc w:val="both"/>
        <w:rPr>
          <w:rFonts w:ascii="Aptos" w:hAnsi="Aptos" w:cs="Arial"/>
          <w:b/>
          <w:bCs/>
          <w:color w:val="365F91" w:themeColor="accent1" w:themeShade="BF"/>
          <w:sz w:val="20"/>
          <w:szCs w:val="20"/>
          <w:lang w:bidi="en-US"/>
        </w:rPr>
      </w:pPr>
    </w:p>
    <w:p w14:paraId="479B77C2" w14:textId="77777777" w:rsidR="00B3748C" w:rsidRPr="00B3748C" w:rsidRDefault="00B3748C" w:rsidP="00B3748C">
      <w:pPr>
        <w:jc w:val="both"/>
        <w:rPr>
          <w:rFonts w:ascii="Aptos" w:hAnsi="Aptos" w:cs="Arial"/>
          <w:b/>
          <w:bCs/>
          <w:color w:val="000000" w:themeColor="text1"/>
          <w:sz w:val="20"/>
          <w:szCs w:val="20"/>
          <w:lang w:bidi="en-US"/>
        </w:rPr>
      </w:pPr>
      <w:r w:rsidRPr="00B3748C">
        <w:rPr>
          <w:rFonts w:ascii="Aptos" w:hAnsi="Aptos" w:cs="Arial"/>
          <w:b/>
          <w:bCs/>
          <w:color w:val="000000" w:themeColor="text1"/>
          <w:sz w:val="20"/>
          <w:szCs w:val="20"/>
          <w:lang w:bidi="en-US"/>
        </w:rPr>
        <w:t>Team Qualifications</w:t>
      </w:r>
    </w:p>
    <w:p w14:paraId="324E3627" w14:textId="77777777" w:rsidR="00B3748C" w:rsidRPr="002A6DE0" w:rsidRDefault="00B3748C" w:rsidP="00B3748C">
      <w:pPr>
        <w:jc w:val="both"/>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Describe the qualifications and strength of the team in tackling the problem, and potential impact on research trajectories and careers.</w:t>
      </w:r>
    </w:p>
    <w:p w14:paraId="7D80467D" w14:textId="77777777" w:rsidR="00B3748C" w:rsidRPr="00B3748C" w:rsidRDefault="00B3748C" w:rsidP="00B3748C">
      <w:pPr>
        <w:jc w:val="both"/>
        <w:rPr>
          <w:rFonts w:ascii="Aptos" w:hAnsi="Aptos" w:cstheme="majorHAnsi"/>
          <w:b/>
          <w:bCs/>
          <w:color w:val="000000" w:themeColor="text1"/>
          <w:sz w:val="20"/>
          <w:szCs w:val="20"/>
          <w:lang w:bidi="en-US"/>
        </w:rPr>
      </w:pPr>
    </w:p>
    <w:p w14:paraId="3D1D1ED3" w14:textId="77777777" w:rsidR="00B3748C" w:rsidRPr="00B3748C" w:rsidRDefault="00B3748C" w:rsidP="00B3748C">
      <w:pPr>
        <w:jc w:val="both"/>
        <w:rPr>
          <w:rFonts w:ascii="Aptos" w:hAnsi="Aptos" w:cstheme="majorHAnsi"/>
          <w:b/>
          <w:bCs/>
          <w:color w:val="000000" w:themeColor="text1"/>
          <w:sz w:val="20"/>
          <w:szCs w:val="20"/>
          <w:lang w:bidi="en-US"/>
        </w:rPr>
      </w:pPr>
      <w:r w:rsidRPr="00B3748C">
        <w:rPr>
          <w:rFonts w:ascii="Aptos" w:hAnsi="Aptos" w:cstheme="majorHAnsi"/>
          <w:b/>
          <w:bCs/>
          <w:color w:val="000000" w:themeColor="text1"/>
          <w:sz w:val="20"/>
          <w:szCs w:val="20"/>
          <w:lang w:bidi="en-US"/>
        </w:rPr>
        <w:t>Visting student / researcher</w:t>
      </w:r>
    </w:p>
    <w:p w14:paraId="21345068" w14:textId="77777777" w:rsidR="00B3748C" w:rsidRPr="002A6DE0" w:rsidRDefault="00B3748C" w:rsidP="00B3748C">
      <w:pPr>
        <w:jc w:val="both"/>
        <w:rPr>
          <w:rFonts w:ascii="Aptos" w:hAnsi="Aptos" w:cs="Arial"/>
          <w:i/>
          <w:iCs/>
          <w:color w:val="244061" w:themeColor="accent1" w:themeShade="80"/>
          <w:sz w:val="20"/>
          <w:szCs w:val="20"/>
          <w:lang w:bidi="en-US"/>
        </w:rPr>
      </w:pPr>
      <w:r w:rsidRPr="002A6DE0">
        <w:rPr>
          <w:rFonts w:ascii="Aptos" w:hAnsi="Aptos" w:cs="Arial"/>
          <w:i/>
          <w:iCs/>
          <w:color w:val="244061" w:themeColor="accent1" w:themeShade="80"/>
          <w:sz w:val="20"/>
          <w:szCs w:val="20"/>
          <w:lang w:bidi="en-US"/>
        </w:rPr>
        <w:t xml:space="preserve">Does the proposal include hosting a visiting student or researcher from Portugal at MIT or an MIT student or researcher in Portugal? If yes, please describe the purpose of the visit, tentative length and other relevant details. </w:t>
      </w:r>
    </w:p>
    <w:p w14:paraId="6EFD71C2" w14:textId="77777777" w:rsidR="00B3748C" w:rsidRPr="002A6DE0" w:rsidRDefault="00B3748C" w:rsidP="00B3748C">
      <w:pPr>
        <w:widowControl w:val="0"/>
        <w:autoSpaceDE w:val="0"/>
        <w:autoSpaceDN w:val="0"/>
        <w:adjustRightInd w:val="0"/>
        <w:jc w:val="both"/>
        <w:rPr>
          <w:rFonts w:ascii="Aptos" w:hAnsi="Aptos" w:cs="Calibri"/>
          <w:b/>
          <w:color w:val="244061" w:themeColor="accent1" w:themeShade="80"/>
          <w:sz w:val="20"/>
          <w:szCs w:val="20"/>
        </w:rPr>
      </w:pPr>
    </w:p>
    <w:p w14:paraId="0C02005D" w14:textId="77777777" w:rsidR="00B3748C" w:rsidRPr="00B3748C" w:rsidRDefault="00B3748C" w:rsidP="00B3748C">
      <w:pPr>
        <w:pStyle w:val="Heading3"/>
        <w:contextualSpacing/>
        <w:rPr>
          <w:rFonts w:ascii="Aptos" w:hAnsi="Aptos" w:cstheme="majorHAnsi"/>
          <w:b/>
          <w:bCs/>
          <w:color w:val="000000" w:themeColor="text1"/>
          <w:sz w:val="20"/>
          <w:szCs w:val="20"/>
        </w:rPr>
      </w:pPr>
      <w:r w:rsidRPr="00B3748C">
        <w:rPr>
          <w:rFonts w:ascii="Aptos" w:hAnsi="Aptos" w:cstheme="majorHAnsi"/>
          <w:b/>
          <w:bCs/>
          <w:color w:val="000000" w:themeColor="text1"/>
          <w:sz w:val="20"/>
          <w:szCs w:val="20"/>
        </w:rPr>
        <w:t>Impact on Portugal</w:t>
      </w:r>
    </w:p>
    <w:p w14:paraId="43D49E04" w14:textId="77777777" w:rsidR="00B3748C" w:rsidRPr="00B3748C" w:rsidRDefault="00B3748C" w:rsidP="00B3748C">
      <w:pPr>
        <w:pStyle w:val="Heading3"/>
        <w:contextualSpacing/>
        <w:rPr>
          <w:rFonts w:ascii="Aptos" w:hAnsi="Aptos" w:cs="Arial"/>
          <w:i/>
          <w:sz w:val="20"/>
          <w:szCs w:val="20"/>
        </w:rPr>
      </w:pPr>
      <w:r w:rsidRPr="00B3748C">
        <w:rPr>
          <w:rFonts w:ascii="Aptos" w:hAnsi="Aptos" w:cs="Arial"/>
          <w:i/>
          <w:sz w:val="20"/>
          <w:szCs w:val="20"/>
        </w:rPr>
        <w:t xml:space="preserve">Describe </w:t>
      </w:r>
      <w:r w:rsidRPr="00B3748C" w:rsidDel="00CA3B7E">
        <w:rPr>
          <w:rFonts w:ascii="Aptos" w:hAnsi="Aptos" w:cs="Arial"/>
          <w:i/>
          <w:sz w:val="20"/>
          <w:szCs w:val="20"/>
        </w:rPr>
        <w:t xml:space="preserve">how you plan to collaborate with Portuguese colleagues and </w:t>
      </w:r>
      <w:r w:rsidRPr="00B3748C">
        <w:rPr>
          <w:rFonts w:ascii="Aptos" w:hAnsi="Aptos" w:cs="Arial"/>
          <w:i/>
          <w:sz w:val="20"/>
          <w:szCs w:val="20"/>
        </w:rPr>
        <w:t xml:space="preserve">how this project has the potential to benefit Portugal.  </w:t>
      </w:r>
    </w:p>
    <w:p w14:paraId="4EBEDC10" w14:textId="77777777" w:rsidR="00B3748C" w:rsidRPr="00B3748C" w:rsidRDefault="00B3748C" w:rsidP="00B3748C">
      <w:pPr>
        <w:rPr>
          <w:rFonts w:ascii="Aptos" w:hAnsi="Aptos"/>
        </w:rPr>
      </w:pPr>
    </w:p>
    <w:p w14:paraId="0B0D3F23" w14:textId="77777777" w:rsidR="00B3748C" w:rsidRPr="00B3748C" w:rsidRDefault="00B3748C" w:rsidP="00B3748C">
      <w:pPr>
        <w:pStyle w:val="Heading3"/>
        <w:contextualSpacing/>
        <w:rPr>
          <w:rFonts w:ascii="Aptos" w:hAnsi="Aptos" w:cstheme="majorHAnsi"/>
          <w:b/>
          <w:bCs/>
          <w:color w:val="000000" w:themeColor="text1"/>
          <w:sz w:val="20"/>
          <w:szCs w:val="20"/>
        </w:rPr>
      </w:pPr>
      <w:r w:rsidRPr="00B3748C">
        <w:rPr>
          <w:rFonts w:ascii="Aptos" w:hAnsi="Aptos" w:cstheme="majorHAnsi"/>
          <w:b/>
          <w:bCs/>
          <w:color w:val="000000" w:themeColor="text1"/>
          <w:sz w:val="20"/>
          <w:szCs w:val="20"/>
        </w:rPr>
        <w:t>Intellectual Property</w:t>
      </w:r>
    </w:p>
    <w:p w14:paraId="163BD5B8" w14:textId="77777777" w:rsidR="00B3748C" w:rsidRPr="002A6DE0" w:rsidRDefault="00B3748C" w:rsidP="00B3748C">
      <w:pPr>
        <w:pStyle w:val="Heading3"/>
        <w:contextualSpacing/>
        <w:rPr>
          <w:rFonts w:ascii="Aptos" w:hAnsi="Aptos" w:cstheme="majorHAnsi"/>
          <w:b/>
          <w:bCs/>
          <w:color w:val="244061" w:themeColor="accent1" w:themeShade="80"/>
          <w:sz w:val="20"/>
          <w:szCs w:val="20"/>
        </w:rPr>
      </w:pPr>
      <w:r w:rsidRPr="002A6DE0">
        <w:rPr>
          <w:rFonts w:ascii="Aptos" w:hAnsi="Aptos"/>
          <w:i/>
          <w:color w:val="244061" w:themeColor="accent1" w:themeShade="80"/>
          <w:sz w:val="20"/>
          <w:szCs w:val="20"/>
        </w:rPr>
        <w:t>To make use of technology described in this proposal, are there MIT, Portuguese, or other IP declarations or patents to which access must be obtained?  If so, please list them and describe their role.  Otherwise, just say “None.”</w:t>
      </w:r>
    </w:p>
    <w:p w14:paraId="49FC7C46" w14:textId="77777777" w:rsidR="0015447B" w:rsidRPr="002A6DE0" w:rsidRDefault="0015447B" w:rsidP="0015447B">
      <w:pPr>
        <w:widowControl w:val="0"/>
        <w:autoSpaceDE w:val="0"/>
        <w:autoSpaceDN w:val="0"/>
        <w:adjustRightInd w:val="0"/>
        <w:ind w:right="48"/>
        <w:rPr>
          <w:rFonts w:ascii="Aptos" w:hAnsi="Aptos" w:cs="Calibri"/>
          <w:color w:val="244061" w:themeColor="accent1" w:themeShade="80"/>
        </w:rPr>
      </w:pPr>
    </w:p>
    <w:p w14:paraId="6C6BBC72" w14:textId="18B853AF" w:rsidR="0015447B" w:rsidRPr="00B3748C" w:rsidRDefault="002A6DE0" w:rsidP="0015447B">
      <w:pPr>
        <w:rPr>
          <w:rFonts w:ascii="Aptos" w:hAnsi="Aptos"/>
        </w:rPr>
      </w:pPr>
      <w:r>
        <w:rPr>
          <w:rFonts w:cs="Aptos"/>
          <w:b/>
          <w:bCs/>
          <w:noProof/>
          <w:color w:val="000000"/>
          <w:sz w:val="20"/>
          <w:szCs w:val="20"/>
        </w:rPr>
        <mc:AlternateContent>
          <mc:Choice Requires="wps">
            <w:drawing>
              <wp:anchor distT="0" distB="0" distL="114300" distR="114300" simplePos="0" relativeHeight="251659264" behindDoc="0" locked="0" layoutInCell="1" allowOverlap="1" wp14:anchorId="726F2CB3" wp14:editId="1E6FD110">
                <wp:simplePos x="0" y="0"/>
                <wp:positionH relativeFrom="column">
                  <wp:posOffset>865400</wp:posOffset>
                </wp:positionH>
                <wp:positionV relativeFrom="paragraph">
                  <wp:posOffset>235585</wp:posOffset>
                </wp:positionV>
                <wp:extent cx="4562947" cy="1339913"/>
                <wp:effectExtent l="0" t="0" r="9525" b="19050"/>
                <wp:wrapNone/>
                <wp:docPr id="799773472" name="Text Box 1"/>
                <wp:cNvGraphicFramePr/>
                <a:graphic xmlns:a="http://schemas.openxmlformats.org/drawingml/2006/main">
                  <a:graphicData uri="http://schemas.microsoft.com/office/word/2010/wordprocessingShape">
                    <wps:wsp>
                      <wps:cNvSpPr txBox="1"/>
                      <wps:spPr>
                        <a:xfrm>
                          <a:off x="0" y="0"/>
                          <a:ext cx="4562947" cy="1339913"/>
                        </a:xfrm>
                        <a:prstGeom prst="rect">
                          <a:avLst/>
                        </a:prstGeom>
                        <a:solidFill>
                          <a:schemeClr val="bg2"/>
                        </a:solidFill>
                        <a:ln w="6350">
                          <a:solidFill>
                            <a:prstClr val="black"/>
                          </a:solidFill>
                        </a:ln>
                      </wps:spPr>
                      <wps:txbx>
                        <w:txbxContent>
                          <w:p w14:paraId="7B832733" w14:textId="77777777" w:rsidR="002A6DE0" w:rsidRPr="002A6DE0" w:rsidRDefault="002A6DE0" w:rsidP="002A6DE0">
                            <w:pPr>
                              <w:autoSpaceDE w:val="0"/>
                              <w:autoSpaceDN w:val="0"/>
                              <w:adjustRightInd w:val="0"/>
                              <w:rPr>
                                <w:rFonts w:ascii="Aptos" w:hAnsi="Aptos" w:cs="Aptos"/>
                                <w:color w:val="000000"/>
                                <w:sz w:val="20"/>
                                <w:szCs w:val="20"/>
                              </w:rPr>
                            </w:pPr>
                            <w:r w:rsidRPr="002A6DE0">
                              <w:rPr>
                                <w:rFonts w:ascii="Aptos" w:hAnsi="Aptos" w:cs="Aptos"/>
                                <w:b/>
                                <w:bCs/>
                                <w:color w:val="000000"/>
                                <w:sz w:val="20"/>
                                <w:szCs w:val="20"/>
                              </w:rPr>
                              <w:t xml:space="preserve">FORMATING: </w:t>
                            </w:r>
                          </w:p>
                          <w:p w14:paraId="7183C29D" w14:textId="77777777" w:rsidR="002A6DE0" w:rsidRPr="002A6DE0" w:rsidRDefault="002A6DE0" w:rsidP="002A6DE0">
                            <w:pPr>
                              <w:autoSpaceDE w:val="0"/>
                              <w:autoSpaceDN w:val="0"/>
                              <w:adjustRightInd w:val="0"/>
                              <w:spacing w:after="90"/>
                              <w:rPr>
                                <w:rFonts w:ascii="Aptos" w:hAnsi="Aptos" w:cs="Aptos"/>
                                <w:color w:val="000000"/>
                                <w:sz w:val="20"/>
                                <w:szCs w:val="20"/>
                              </w:rPr>
                            </w:pPr>
                            <w:r w:rsidRPr="002A6DE0">
                              <w:rPr>
                                <w:rFonts w:ascii="Aptos" w:hAnsi="Aptos" w:cs="Aptos"/>
                                <w:color w:val="000000"/>
                                <w:sz w:val="20"/>
                                <w:szCs w:val="20"/>
                              </w:rPr>
                              <w:t xml:space="preserve">(1) Submitted in Adobe PDF format, be written in English, use black 12 point or larger Times New Roman font (except in figures and tables), use 8.5 inch by 11-inch paper, be single-spaced, and have margins no less than 1 inch on every side. </w:t>
                            </w:r>
                          </w:p>
                          <w:p w14:paraId="66CE013C" w14:textId="77777777" w:rsidR="002A6DE0" w:rsidRPr="002A6DE0" w:rsidRDefault="002A6DE0" w:rsidP="002A6DE0">
                            <w:pPr>
                              <w:autoSpaceDE w:val="0"/>
                              <w:autoSpaceDN w:val="0"/>
                              <w:adjustRightInd w:val="0"/>
                              <w:rPr>
                                <w:rFonts w:ascii="Aptos" w:hAnsi="Aptos" w:cs="Calibri"/>
                                <w:sz w:val="20"/>
                                <w:szCs w:val="20"/>
                              </w:rPr>
                            </w:pPr>
                            <w:r w:rsidRPr="002A6DE0">
                              <w:rPr>
                                <w:rFonts w:ascii="Aptos" w:hAnsi="Aptos" w:cs="Aptos"/>
                                <w:color w:val="000000"/>
                                <w:sz w:val="20"/>
                                <w:szCs w:val="20"/>
                              </w:rPr>
                              <w:t xml:space="preserve">(2) Please do not exceed four pages in length excluding graphics, figures, and/or tables. </w:t>
                            </w:r>
                          </w:p>
                          <w:p w14:paraId="081252E9" w14:textId="77777777" w:rsidR="002A6DE0" w:rsidRDefault="002A6DE0" w:rsidP="002A6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F2CB3" id="_x0000_t202" coordsize="21600,21600" o:spt="202" path="m,l,21600r21600,l21600,xe">
                <v:stroke joinstyle="miter"/>
                <v:path gradientshapeok="t" o:connecttype="rect"/>
              </v:shapetype>
              <v:shape id="Text Box 1" o:spid="_x0000_s1026" type="#_x0000_t202" style="position:absolute;margin-left:68.15pt;margin-top:18.55pt;width:359.3pt;height:1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" fillcolor="#eeece1 [3214]" strokeweight=".5pt">
                <v:textbox>
                  <w:txbxContent>
                    <w:p w14:paraId="7B832733" w14:textId="77777777" w:rsidR="002A6DE0" w:rsidRPr="002A6DE0" w:rsidRDefault="002A6DE0" w:rsidP="002A6DE0">
                      <w:pPr>
                        <w:autoSpaceDE w:val="0"/>
                        <w:autoSpaceDN w:val="0"/>
                        <w:adjustRightInd w:val="0"/>
                        <w:rPr>
                          <w:rFonts w:ascii="Aptos" w:hAnsi="Aptos" w:cs="Aptos"/>
                          <w:color w:val="000000"/>
                          <w:sz w:val="20"/>
                          <w:szCs w:val="20"/>
                        </w:rPr>
                      </w:pPr>
                      <w:r w:rsidRPr="002A6DE0">
                        <w:rPr>
                          <w:rFonts w:ascii="Aptos" w:hAnsi="Aptos" w:cs="Aptos"/>
                          <w:b/>
                          <w:bCs/>
                          <w:color w:val="000000"/>
                          <w:sz w:val="20"/>
                          <w:szCs w:val="20"/>
                        </w:rPr>
                        <w:t xml:space="preserve">FORMATING: </w:t>
                      </w:r>
                    </w:p>
                    <w:p w14:paraId="7183C29D" w14:textId="77777777" w:rsidR="002A6DE0" w:rsidRPr="002A6DE0" w:rsidRDefault="002A6DE0" w:rsidP="002A6DE0">
                      <w:pPr>
                        <w:autoSpaceDE w:val="0"/>
                        <w:autoSpaceDN w:val="0"/>
                        <w:adjustRightInd w:val="0"/>
                        <w:spacing w:after="90"/>
                        <w:rPr>
                          <w:rFonts w:ascii="Aptos" w:hAnsi="Aptos" w:cs="Aptos"/>
                          <w:color w:val="000000"/>
                          <w:sz w:val="20"/>
                          <w:szCs w:val="20"/>
                        </w:rPr>
                      </w:pPr>
                      <w:r w:rsidRPr="002A6DE0">
                        <w:rPr>
                          <w:rFonts w:ascii="Aptos" w:hAnsi="Aptos" w:cs="Aptos"/>
                          <w:color w:val="000000"/>
                          <w:sz w:val="20"/>
                          <w:szCs w:val="20"/>
                        </w:rPr>
                        <w:t xml:space="preserve">(1) Submitted in Adobe PDF format, be written in English, use black 12 point or larger Times New Roman font (except in figures and tables), use 8.5 inch by 11-inch paper, be single-spaced, and have margins no less than 1 inch on every side. </w:t>
                      </w:r>
                    </w:p>
                    <w:p w14:paraId="66CE013C" w14:textId="77777777" w:rsidR="002A6DE0" w:rsidRPr="002A6DE0" w:rsidRDefault="002A6DE0" w:rsidP="002A6DE0">
                      <w:pPr>
                        <w:autoSpaceDE w:val="0"/>
                        <w:autoSpaceDN w:val="0"/>
                        <w:adjustRightInd w:val="0"/>
                        <w:rPr>
                          <w:rFonts w:ascii="Aptos" w:hAnsi="Aptos" w:cs="Calibri"/>
                          <w:sz w:val="20"/>
                          <w:szCs w:val="20"/>
                        </w:rPr>
                      </w:pPr>
                      <w:r w:rsidRPr="002A6DE0">
                        <w:rPr>
                          <w:rFonts w:ascii="Aptos" w:hAnsi="Aptos" w:cs="Aptos"/>
                          <w:color w:val="000000"/>
                          <w:sz w:val="20"/>
                          <w:szCs w:val="20"/>
                        </w:rPr>
                        <w:t xml:space="preserve">(2) Please do not exceed four pages in length excluding graphics, figures, and/or tables. </w:t>
                      </w:r>
                    </w:p>
                    <w:p w14:paraId="081252E9" w14:textId="77777777" w:rsidR="002A6DE0" w:rsidRDefault="002A6DE0" w:rsidP="002A6DE0"/>
                  </w:txbxContent>
                </v:textbox>
              </v:shape>
            </w:pict>
          </mc:Fallback>
        </mc:AlternateContent>
      </w:r>
    </w:p>
    <w:sectPr w:rsidR="0015447B" w:rsidRPr="00B3748C" w:rsidSect="00634F11">
      <w:headerReference w:type="default" r:id="rId8"/>
      <w:footerReference w:type="even" r:id="rId9"/>
      <w:footerReference w:type="default" r:id="rId10"/>
      <w:pgSz w:w="12240" w:h="15840"/>
      <w:pgMar w:top="1440" w:right="1170" w:bottom="1440" w:left="1170" w:header="720" w:footer="8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29D1" w14:textId="77777777" w:rsidR="00EC5D90" w:rsidRDefault="00EC5D90">
      <w:r>
        <w:separator/>
      </w:r>
    </w:p>
  </w:endnote>
  <w:endnote w:type="continuationSeparator" w:id="0">
    <w:p w14:paraId="73425E1A" w14:textId="77777777" w:rsidR="00EC5D90" w:rsidRDefault="00EC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3653998"/>
      <w:docPartObj>
        <w:docPartGallery w:val="Page Numbers (Bottom of Page)"/>
        <w:docPartUnique/>
      </w:docPartObj>
    </w:sdtPr>
    <w:sdtContent>
      <w:p w14:paraId="20F1D7F4" w14:textId="23B0B9C4" w:rsidR="008E08A5" w:rsidRDefault="008E08A5" w:rsidP="00CD04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026B2" w14:textId="77777777" w:rsidR="0005604A" w:rsidRDefault="0005604A" w:rsidP="008E08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i/>
        <w:sz w:val="22"/>
        <w:szCs w:val="22"/>
      </w:rPr>
      <w:id w:val="-1705550167"/>
      <w:docPartObj>
        <w:docPartGallery w:val="Page Numbers (Bottom of Page)"/>
        <w:docPartUnique/>
      </w:docPartObj>
    </w:sdtPr>
    <w:sdtContent>
      <w:p w14:paraId="19F8C606" w14:textId="51872BEA" w:rsidR="008E08A5" w:rsidRPr="008E08A5" w:rsidRDefault="008E08A5" w:rsidP="00CD0472">
        <w:pPr>
          <w:pStyle w:val="Footer"/>
          <w:framePr w:wrap="none" w:vAnchor="text" w:hAnchor="margin" w:xAlign="right" w:y="1"/>
          <w:rPr>
            <w:rStyle w:val="PageNumber"/>
            <w:rFonts w:ascii="Calibri" w:hAnsi="Calibri" w:cs="Calibri"/>
            <w:i/>
            <w:sz w:val="22"/>
            <w:szCs w:val="22"/>
          </w:rPr>
        </w:pPr>
        <w:r w:rsidRPr="008E08A5">
          <w:rPr>
            <w:rStyle w:val="PageNumber"/>
            <w:rFonts w:ascii="Calibri" w:hAnsi="Calibri" w:cs="Calibri"/>
            <w:i/>
            <w:sz w:val="22"/>
            <w:szCs w:val="22"/>
          </w:rPr>
          <w:fldChar w:fldCharType="begin"/>
        </w:r>
        <w:r w:rsidRPr="008E08A5">
          <w:rPr>
            <w:rStyle w:val="PageNumber"/>
            <w:rFonts w:ascii="Calibri" w:hAnsi="Calibri" w:cs="Calibri"/>
            <w:i/>
            <w:sz w:val="22"/>
            <w:szCs w:val="22"/>
          </w:rPr>
          <w:instrText xml:space="preserve"> PAGE </w:instrText>
        </w:r>
        <w:r w:rsidRPr="008E08A5">
          <w:rPr>
            <w:rStyle w:val="PageNumber"/>
            <w:rFonts w:ascii="Calibri" w:hAnsi="Calibri" w:cs="Calibri"/>
            <w:i/>
            <w:sz w:val="22"/>
            <w:szCs w:val="22"/>
          </w:rPr>
          <w:fldChar w:fldCharType="separate"/>
        </w:r>
        <w:r w:rsidRPr="008E08A5">
          <w:rPr>
            <w:rStyle w:val="PageNumber"/>
            <w:rFonts w:ascii="Calibri" w:hAnsi="Calibri" w:cs="Calibri"/>
            <w:i/>
            <w:noProof/>
            <w:sz w:val="22"/>
            <w:szCs w:val="22"/>
          </w:rPr>
          <w:t>1</w:t>
        </w:r>
        <w:r w:rsidRPr="008E08A5">
          <w:rPr>
            <w:rStyle w:val="PageNumber"/>
            <w:rFonts w:ascii="Calibri" w:hAnsi="Calibri" w:cs="Calibri"/>
            <w:i/>
            <w:sz w:val="22"/>
            <w:szCs w:val="22"/>
          </w:rPr>
          <w:fldChar w:fldCharType="end"/>
        </w:r>
      </w:p>
    </w:sdtContent>
  </w:sdt>
  <w:p w14:paraId="3EABD130" w14:textId="650B7EC0" w:rsidR="0005604A" w:rsidRPr="008E08A5" w:rsidRDefault="00416661" w:rsidP="008E08A5">
    <w:pPr>
      <w:pStyle w:val="Footer"/>
      <w:ind w:right="360"/>
      <w:rPr>
        <w:rFonts w:ascii="Calibri" w:hAnsi="Calibri" w:cs="Calibri"/>
        <w:i/>
        <w:sz w:val="22"/>
        <w:szCs w:val="22"/>
      </w:rPr>
    </w:pPr>
    <w:r w:rsidRPr="008E08A5">
      <w:rPr>
        <w:rFonts w:ascii="Calibri" w:hAnsi="Calibri" w:cs="Calibri"/>
        <w:i/>
        <w:noProof/>
        <w:sz w:val="22"/>
        <w:szCs w:val="22"/>
      </w:rPr>
      <w:drawing>
        <wp:anchor distT="0" distB="0" distL="114300" distR="114300" simplePos="0" relativeHeight="251671552" behindDoc="0" locked="0" layoutInCell="1" allowOverlap="1" wp14:anchorId="7BDFCE9C" wp14:editId="19DBE177">
          <wp:simplePos x="0" y="0"/>
          <wp:positionH relativeFrom="column">
            <wp:posOffset>5243830</wp:posOffset>
          </wp:positionH>
          <wp:positionV relativeFrom="paragraph">
            <wp:posOffset>-28933</wp:posOffset>
          </wp:positionV>
          <wp:extent cx="554990" cy="170815"/>
          <wp:effectExtent l="0" t="0" r="3810" b="0"/>
          <wp:wrapNone/>
          <wp:docPr id="8" name="Picture 7" descr="Image result for mi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age result for mit logo"/>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4990"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8A5">
      <w:rPr>
        <w:rFonts w:ascii="Calibri" w:hAnsi="Calibri" w:cs="Calibri"/>
        <w:i/>
        <w:noProof/>
        <w:sz w:val="22"/>
        <w:szCs w:val="22"/>
      </w:rPr>
      <w:drawing>
        <wp:anchor distT="0" distB="0" distL="114300" distR="114300" simplePos="0" relativeHeight="251670528" behindDoc="0" locked="0" layoutInCell="1" allowOverlap="1" wp14:anchorId="6A80E56F" wp14:editId="47DBC8A2">
          <wp:simplePos x="0" y="0"/>
          <wp:positionH relativeFrom="column">
            <wp:posOffset>4617085</wp:posOffset>
          </wp:positionH>
          <wp:positionV relativeFrom="paragraph">
            <wp:posOffset>-39646</wp:posOffset>
          </wp:positionV>
          <wp:extent cx="539115" cy="217805"/>
          <wp:effectExtent l="0" t="0" r="0" b="0"/>
          <wp:wrapNone/>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115" cy="217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i/>
        <w:sz w:val="22"/>
        <w:szCs w:val="22"/>
      </w:rPr>
      <w:t>Proposal Template</w:t>
    </w:r>
    <w:r w:rsidR="007C7343">
      <w:rPr>
        <w:rFonts w:ascii="Calibri" w:hAnsi="Calibri" w:cs="Calibri"/>
        <w:i/>
        <w:sz w:val="22"/>
        <w:szCs w:val="22"/>
      </w:rPr>
      <w:t xml:space="preserve"> </w:t>
    </w:r>
    <w:r w:rsidR="0005604A" w:rsidRPr="008E08A5">
      <w:rPr>
        <w:rFonts w:ascii="Calibri" w:hAnsi="Calibri" w:cs="Calibri"/>
        <w:i/>
        <w:sz w:val="22"/>
        <w:szCs w:val="22"/>
      </w:rPr>
      <w:t>MPP</w:t>
    </w:r>
    <w:r w:rsidR="00B1089A">
      <w:rPr>
        <w:rFonts w:ascii="Calibri" w:hAnsi="Calibri" w:cs="Calibri"/>
        <w:i/>
        <w:sz w:val="22"/>
        <w:szCs w:val="22"/>
      </w:rPr>
      <w:t xml:space="preserve"> 202</w:t>
    </w:r>
    <w:r w:rsidR="0015447B">
      <w:rPr>
        <w:rFonts w:ascii="Calibri" w:hAnsi="Calibri" w:cs="Calibri"/>
        <w:i/>
        <w:sz w:val="22"/>
        <w:szCs w:val="22"/>
      </w:rPr>
      <w:t>6</w:t>
    </w:r>
    <w:r w:rsidR="0005604A" w:rsidRPr="008E08A5">
      <w:rPr>
        <w:rFonts w:ascii="Calibri" w:hAnsi="Calibri" w:cs="Calibri"/>
        <w:i/>
        <w:sz w:val="22"/>
        <w:szCs w:val="22"/>
      </w:rPr>
      <w:t xml:space="preserve"> </w:t>
    </w:r>
    <w:r w:rsidR="007C7343">
      <w:rPr>
        <w:rFonts w:ascii="Calibri" w:hAnsi="Calibri" w:cs="Calibri"/>
        <w:i/>
        <w:sz w:val="22"/>
        <w:szCs w:val="22"/>
      </w:rPr>
      <w:t>Seed Funds</w:t>
    </w:r>
    <w:r w:rsidR="008E08A5" w:rsidRPr="008E08A5">
      <w:rPr>
        <w:rFonts w:ascii="Calibri" w:hAnsi="Calibri" w:cs="Calibri"/>
        <w:bCs/>
        <w:i/>
        <w:sz w:val="22"/>
        <w:szCs w:val="22"/>
      </w:rPr>
      <w:tab/>
    </w:r>
    <w:r>
      <w:rPr>
        <w:rFonts w:ascii="Calibri" w:hAnsi="Calibri" w:cs="Calibri"/>
        <w:bCs/>
        <w:i/>
        <w:sz w:val="22"/>
        <w:szCs w:val="22"/>
      </w:rPr>
      <w:t xml:space="preserve">                                        </w:t>
    </w:r>
    <w:r w:rsidR="00341EC2">
      <w:rPr>
        <w:rFonts w:ascii="Calibri" w:hAnsi="Calibri" w:cs="Calibri"/>
        <w:bCs/>
        <w:i/>
        <w:noProof/>
        <w:sz w:val="22"/>
        <w:szCs w:val="22"/>
      </w:rPr>
      <w:drawing>
        <wp:inline distT="0" distB="0" distL="0" distR="0" wp14:anchorId="5E103992" wp14:editId="2F7D7E31">
          <wp:extent cx="922867" cy="1427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T.Portugal logo.jpg"/>
                  <pic:cNvPicPr/>
                </pic:nvPicPr>
                <pic:blipFill>
                  <a:blip r:embed="rId4"/>
                  <a:stretch>
                    <a:fillRect/>
                  </a:stretch>
                </pic:blipFill>
                <pic:spPr>
                  <a:xfrm>
                    <a:off x="0" y="0"/>
                    <a:ext cx="1001081" cy="1548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AABE" w14:textId="77777777" w:rsidR="00EC5D90" w:rsidRDefault="00EC5D90">
      <w:r>
        <w:separator/>
      </w:r>
    </w:p>
  </w:footnote>
  <w:footnote w:type="continuationSeparator" w:id="0">
    <w:p w14:paraId="54C81E1E" w14:textId="77777777" w:rsidR="00EC5D90" w:rsidRDefault="00EC5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4FC3" w14:textId="279DD381" w:rsidR="007C7343" w:rsidRDefault="00416661" w:rsidP="00416661">
    <w:pPr>
      <w:spacing w:after="60"/>
      <w:ind w:left="5760"/>
      <w:rPr>
        <w:rFonts w:ascii="Calibri" w:hAnsi="Calibri" w:cs="Calibri"/>
        <w:b/>
        <w:bCs/>
        <w:iCs/>
        <w:color w:val="000000" w:themeColor="text1"/>
        <w:sz w:val="32"/>
        <w:szCs w:val="32"/>
      </w:rPr>
    </w:pPr>
    <w:r>
      <w:rPr>
        <w:rFonts w:ascii="Calibri" w:hAnsi="Calibri" w:cs="Calibri"/>
        <w:b/>
        <w:bCs/>
        <w:iCs/>
        <w:color w:val="000000" w:themeColor="text1"/>
        <w:sz w:val="32"/>
        <w:szCs w:val="32"/>
      </w:rPr>
      <w:t xml:space="preserve">       </w:t>
    </w:r>
    <w:r w:rsidR="00341EC2">
      <w:rPr>
        <w:rFonts w:ascii="Calibri" w:hAnsi="Calibri" w:cs="Calibri"/>
        <w:b/>
        <w:noProof/>
        <w:sz w:val="16"/>
        <w:szCs w:val="16"/>
      </w:rPr>
      <w:drawing>
        <wp:inline distT="0" distB="0" distL="0" distR="0" wp14:anchorId="433958FE" wp14:editId="40FB481F">
          <wp:extent cx="2296435" cy="355323"/>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T.Portugal logo.jpg"/>
                  <pic:cNvPicPr/>
                </pic:nvPicPr>
                <pic:blipFill>
                  <a:blip r:embed="rId1"/>
                  <a:stretch>
                    <a:fillRect/>
                  </a:stretch>
                </pic:blipFill>
                <pic:spPr>
                  <a:xfrm>
                    <a:off x="0" y="0"/>
                    <a:ext cx="2411048" cy="373057"/>
                  </a:xfrm>
                  <a:prstGeom prst="rect">
                    <a:avLst/>
                  </a:prstGeom>
                </pic:spPr>
              </pic:pic>
            </a:graphicData>
          </a:graphic>
        </wp:inline>
      </w:drawing>
    </w:r>
  </w:p>
  <w:p w14:paraId="6C26EE01" w14:textId="376C75CF" w:rsidR="00744ACB" w:rsidRDefault="00744ACB">
    <w:pPr>
      <w:pStyle w:val="Header"/>
      <w:rPr>
        <w:rFonts w:ascii="Calibri" w:hAnsi="Calibri" w:cs="Calibri"/>
        <w:b/>
        <w:bCs/>
        <w:i/>
        <w:sz w:val="12"/>
        <w:szCs w:val="12"/>
      </w:rPr>
    </w:pPr>
    <w:r w:rsidRPr="00244B97">
      <w:rPr>
        <w:rFonts w:ascii="Garamond" w:hAnsi="Garamond"/>
        <w:b/>
        <w:noProof/>
        <w:sz w:val="12"/>
        <w:szCs w:val="12"/>
      </w:rPr>
      <mc:AlternateContent>
        <mc:Choice Requires="wps">
          <w:drawing>
            <wp:anchor distT="0" distB="0" distL="114300" distR="114300" simplePos="0" relativeHeight="251662336" behindDoc="0" locked="0" layoutInCell="1" allowOverlap="1" wp14:anchorId="3773AF12" wp14:editId="55520738">
              <wp:simplePos x="0" y="0"/>
              <wp:positionH relativeFrom="column">
                <wp:posOffset>-1039495</wp:posOffset>
              </wp:positionH>
              <wp:positionV relativeFrom="paragraph">
                <wp:posOffset>177495</wp:posOffset>
              </wp:positionV>
              <wp:extent cx="9144000" cy="26670"/>
              <wp:effectExtent l="0" t="0" r="0" b="0"/>
              <wp:wrapNone/>
              <wp:docPr id="10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26670"/>
                      </a:xfrm>
                      <a:prstGeom prst="rect">
                        <a:avLst/>
                      </a:prstGeom>
                      <a:solidFill>
                        <a:srgbClr val="B5BABC"/>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w:pict>
            <v:rect w14:anchorId="1E421E7C" id="Rectangle 14" o:spid="_x0000_s1026" style="position:absolute;margin-left:-81.85pt;margin-top:14pt;width:10in;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" fillcolor="#b5babc" stroked="f"/>
          </w:pict>
        </mc:Fallback>
      </mc:AlternateContent>
    </w:r>
  </w:p>
  <w:p w14:paraId="2315C49E" w14:textId="77777777" w:rsidR="00744ACB" w:rsidRPr="00244B97" w:rsidRDefault="00744ACB">
    <w:pPr>
      <w:pStyle w:val="Header"/>
      <w:rPr>
        <w:rFonts w:ascii="Calibri" w:hAnsi="Calibri" w:cs="Calibri"/>
        <w:b/>
        <w:bCs/>
        <w:i/>
        <w:sz w:val="12"/>
        <w:szCs w:val="12"/>
      </w:rPr>
    </w:pPr>
  </w:p>
  <w:p w14:paraId="25EAAA1C" w14:textId="4A363770" w:rsidR="00375276" w:rsidRPr="00E175F9" w:rsidRDefault="00375276">
    <w:pPr>
      <w:pStyle w:val="Header"/>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432"/>
        </w:tabs>
        <w:ind w:left="432"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lvl w:ilvl="0">
      <w:numFmt w:val="decimal"/>
      <w:pStyle w:val="List2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894EE876"/>
    <w:lvl w:ilvl="0">
      <w:start w:val="1"/>
      <w:numFmt w:val="bullet"/>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7"/>
    <w:multiLevelType w:val="multilevel"/>
    <w:tmpl w:val="894EE879"/>
    <w:lvl w:ilvl="0">
      <w:start w:val="1"/>
      <w:numFmt w:val="bullet"/>
      <w:pStyle w:val="List31"/>
      <w:lvlText w:val="•"/>
      <w:lvlJc w:val="left"/>
      <w:pPr>
        <w:tabs>
          <w:tab w:val="num" w:pos="432"/>
        </w:tabs>
        <w:ind w:left="432"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5"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A"/>
    <w:multiLevelType w:val="multilevel"/>
    <w:tmpl w:val="894EE87C"/>
    <w:lvl w:ilvl="0">
      <w:start w:val="1"/>
      <w:numFmt w:val="bullet"/>
      <w:lvlText w:val="•"/>
      <w:lvlJc w:val="left"/>
      <w:pPr>
        <w:tabs>
          <w:tab w:val="num" w:pos="432"/>
        </w:tabs>
        <w:ind w:left="432"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7"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3A1E69"/>
    <w:multiLevelType w:val="hybridMultilevel"/>
    <w:tmpl w:val="D5360910"/>
    <w:lvl w:ilvl="0" w:tplc="014AE1C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A804CDC"/>
    <w:multiLevelType w:val="hybridMultilevel"/>
    <w:tmpl w:val="8C82D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B3E4E"/>
    <w:multiLevelType w:val="hybridMultilevel"/>
    <w:tmpl w:val="D52A2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200D9"/>
    <w:multiLevelType w:val="hybridMultilevel"/>
    <w:tmpl w:val="754ECD02"/>
    <w:lvl w:ilvl="0" w:tplc="360CA6EC">
      <w:start w:val="11"/>
      <w:numFmt w:val="bullet"/>
      <w:pStyle w:val="List1"/>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C58FE"/>
    <w:multiLevelType w:val="multilevel"/>
    <w:tmpl w:val="5A1AEF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892F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442A6F"/>
    <w:multiLevelType w:val="hybridMultilevel"/>
    <w:tmpl w:val="FB86F7B8"/>
    <w:lvl w:ilvl="0" w:tplc="E6CCBCFE">
      <w:start w:val="3"/>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418F0"/>
    <w:multiLevelType w:val="hybridMultilevel"/>
    <w:tmpl w:val="AFAAAF66"/>
    <w:lvl w:ilvl="0" w:tplc="97307CF0">
      <w:start w:val="1"/>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871A9"/>
    <w:multiLevelType w:val="multilevel"/>
    <w:tmpl w:val="D9AC2BBC"/>
    <w:lvl w:ilvl="0">
      <w:start w:val="3"/>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9112A7"/>
    <w:multiLevelType w:val="hybridMultilevel"/>
    <w:tmpl w:val="666A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64DB0"/>
    <w:multiLevelType w:val="hybridMultilevel"/>
    <w:tmpl w:val="8C82D4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0B0D8D"/>
    <w:multiLevelType w:val="hybridMultilevel"/>
    <w:tmpl w:val="D9AC2BBC"/>
    <w:lvl w:ilvl="0" w:tplc="E6CCBCFE">
      <w:start w:val="3"/>
      <w:numFmt w:val="bullet"/>
      <w:pStyle w:val="List0"/>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BB0031"/>
    <w:multiLevelType w:val="hybridMultilevel"/>
    <w:tmpl w:val="CD82735E"/>
    <w:lvl w:ilvl="0" w:tplc="EA7AD764">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6E197220"/>
    <w:multiLevelType w:val="hybridMultilevel"/>
    <w:tmpl w:val="1D8C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93FFE"/>
    <w:multiLevelType w:val="hybridMultilevel"/>
    <w:tmpl w:val="795078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7157586E"/>
    <w:multiLevelType w:val="hybridMultilevel"/>
    <w:tmpl w:val="9944339E"/>
    <w:lvl w:ilvl="0" w:tplc="04090001">
      <w:start w:val="1"/>
      <w:numFmt w:val="bullet"/>
      <w:lvlText w:val=""/>
      <w:lvlJc w:val="left"/>
      <w:pPr>
        <w:ind w:left="2880" w:hanging="360"/>
      </w:pPr>
      <w:rPr>
        <w:rFonts w:ascii="Symbol" w:hAnsi="Symbol" w:hint="default"/>
      </w:rPr>
    </w:lvl>
    <w:lvl w:ilvl="1" w:tplc="A2DA21AE">
      <w:start w:val="1"/>
      <w:numFmt w:val="upperLetter"/>
      <w:lvlText w:val="%2."/>
      <w:lvlJc w:val="left"/>
      <w:pPr>
        <w:ind w:left="3600" w:hanging="360"/>
      </w:pPr>
      <w:rPr>
        <w:rFonts w:hint="default"/>
        <w:b/>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3F71AC5"/>
    <w:multiLevelType w:val="hybridMultilevel"/>
    <w:tmpl w:val="60B8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17755"/>
    <w:multiLevelType w:val="hybridMultilevel"/>
    <w:tmpl w:val="187E221C"/>
    <w:lvl w:ilvl="0" w:tplc="9952881C">
      <w:numFmt w:val="bullet"/>
      <w:lvlText w:val="-"/>
      <w:lvlJc w:val="left"/>
      <w:pPr>
        <w:ind w:left="400" w:hanging="360"/>
      </w:pPr>
      <w:rPr>
        <w:rFonts w:ascii="Aptos" w:eastAsia="Times New Roman" w:hAnsi="Aptos" w:cs="Aptos"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6" w15:restartNumberingAfterBreak="0">
    <w:nsid w:val="768E6DAF"/>
    <w:multiLevelType w:val="hybridMultilevel"/>
    <w:tmpl w:val="4BA6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D011A"/>
    <w:multiLevelType w:val="hybridMultilevel"/>
    <w:tmpl w:val="D9927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1A0AAE"/>
    <w:multiLevelType w:val="hybridMultilevel"/>
    <w:tmpl w:val="ED8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E4F18"/>
    <w:multiLevelType w:val="hybridMultilevel"/>
    <w:tmpl w:val="84C6024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7EEA2B41"/>
    <w:multiLevelType w:val="hybridMultilevel"/>
    <w:tmpl w:val="314A3ED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912810278">
    <w:abstractNumId w:val="19"/>
  </w:num>
  <w:num w:numId="2" w16cid:durableId="226308322">
    <w:abstractNumId w:val="14"/>
  </w:num>
  <w:num w:numId="3" w16cid:durableId="627586234">
    <w:abstractNumId w:val="16"/>
  </w:num>
  <w:num w:numId="4" w16cid:durableId="1152212622">
    <w:abstractNumId w:val="11"/>
  </w:num>
  <w:num w:numId="5" w16cid:durableId="326708693">
    <w:abstractNumId w:val="15"/>
  </w:num>
  <w:num w:numId="6" w16cid:durableId="99842829">
    <w:abstractNumId w:val="0"/>
  </w:num>
  <w:num w:numId="7" w16cid:durableId="509221708">
    <w:abstractNumId w:val="1"/>
  </w:num>
  <w:num w:numId="8" w16cid:durableId="2035959025">
    <w:abstractNumId w:val="2"/>
  </w:num>
  <w:num w:numId="9" w16cid:durableId="1489008620">
    <w:abstractNumId w:val="3"/>
  </w:num>
  <w:num w:numId="10" w16cid:durableId="1962153142">
    <w:abstractNumId w:val="4"/>
  </w:num>
  <w:num w:numId="11" w16cid:durableId="856383888">
    <w:abstractNumId w:val="5"/>
  </w:num>
  <w:num w:numId="12" w16cid:durableId="1499998303">
    <w:abstractNumId w:val="6"/>
  </w:num>
  <w:num w:numId="13" w16cid:durableId="1299993646">
    <w:abstractNumId w:val="7"/>
  </w:num>
  <w:num w:numId="14" w16cid:durableId="1317345252">
    <w:abstractNumId w:val="22"/>
  </w:num>
  <w:num w:numId="15" w16cid:durableId="1185290610">
    <w:abstractNumId w:val="28"/>
  </w:num>
  <w:num w:numId="16" w16cid:durableId="1416785931">
    <w:abstractNumId w:val="23"/>
  </w:num>
  <w:num w:numId="17" w16cid:durableId="2112042731">
    <w:abstractNumId w:val="24"/>
  </w:num>
  <w:num w:numId="18" w16cid:durableId="159195827">
    <w:abstractNumId w:val="30"/>
  </w:num>
  <w:num w:numId="19" w16cid:durableId="12610439">
    <w:abstractNumId w:val="17"/>
  </w:num>
  <w:num w:numId="20" w16cid:durableId="835993118">
    <w:abstractNumId w:val="10"/>
  </w:num>
  <w:num w:numId="21" w16cid:durableId="2012752016">
    <w:abstractNumId w:val="27"/>
  </w:num>
  <w:num w:numId="22" w16cid:durableId="240263736">
    <w:abstractNumId w:val="18"/>
  </w:num>
  <w:num w:numId="23" w16cid:durableId="567763176">
    <w:abstractNumId w:val="26"/>
  </w:num>
  <w:num w:numId="24" w16cid:durableId="1980257404">
    <w:abstractNumId w:val="21"/>
  </w:num>
  <w:num w:numId="25" w16cid:durableId="693186990">
    <w:abstractNumId w:val="12"/>
  </w:num>
  <w:num w:numId="26" w16cid:durableId="1882938302">
    <w:abstractNumId w:val="9"/>
  </w:num>
  <w:num w:numId="27" w16cid:durableId="2038579814">
    <w:abstractNumId w:val="29"/>
  </w:num>
  <w:num w:numId="28" w16cid:durableId="1885561185">
    <w:abstractNumId w:val="8"/>
  </w:num>
  <w:num w:numId="29" w16cid:durableId="1767378867">
    <w:abstractNumId w:val="20"/>
  </w:num>
  <w:num w:numId="30" w16cid:durableId="1261791631">
    <w:abstractNumId w:val="13"/>
  </w:num>
  <w:num w:numId="31" w16cid:durableId="108401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5A"/>
    <w:rsid w:val="00000C12"/>
    <w:rsid w:val="0001259B"/>
    <w:rsid w:val="00031B1E"/>
    <w:rsid w:val="00033249"/>
    <w:rsid w:val="000349EF"/>
    <w:rsid w:val="0003787A"/>
    <w:rsid w:val="00037BC4"/>
    <w:rsid w:val="000462EA"/>
    <w:rsid w:val="00052ECE"/>
    <w:rsid w:val="00052FE9"/>
    <w:rsid w:val="00053E96"/>
    <w:rsid w:val="0005604A"/>
    <w:rsid w:val="0006279A"/>
    <w:rsid w:val="000723BD"/>
    <w:rsid w:val="00073EB5"/>
    <w:rsid w:val="000823C0"/>
    <w:rsid w:val="00084947"/>
    <w:rsid w:val="000872BA"/>
    <w:rsid w:val="00092D27"/>
    <w:rsid w:val="00097736"/>
    <w:rsid w:val="000A3461"/>
    <w:rsid w:val="000A61EE"/>
    <w:rsid w:val="000B3703"/>
    <w:rsid w:val="000B5207"/>
    <w:rsid w:val="000B5947"/>
    <w:rsid w:val="000D3060"/>
    <w:rsid w:val="000E0751"/>
    <w:rsid w:val="000E7B3E"/>
    <w:rsid w:val="000F6FB0"/>
    <w:rsid w:val="00105AC4"/>
    <w:rsid w:val="00112FEE"/>
    <w:rsid w:val="0012313C"/>
    <w:rsid w:val="00140C44"/>
    <w:rsid w:val="0015084B"/>
    <w:rsid w:val="0015447B"/>
    <w:rsid w:val="001628E2"/>
    <w:rsid w:val="001645C8"/>
    <w:rsid w:val="00165EC7"/>
    <w:rsid w:val="0017028F"/>
    <w:rsid w:val="00173AD5"/>
    <w:rsid w:val="001757DF"/>
    <w:rsid w:val="001A076F"/>
    <w:rsid w:val="001A7F56"/>
    <w:rsid w:val="001B1205"/>
    <w:rsid w:val="001B439B"/>
    <w:rsid w:val="001C47D8"/>
    <w:rsid w:val="001C5FF2"/>
    <w:rsid w:val="001D289C"/>
    <w:rsid w:val="001D5600"/>
    <w:rsid w:val="001E0AA0"/>
    <w:rsid w:val="001E16C1"/>
    <w:rsid w:val="001E78E2"/>
    <w:rsid w:val="001F2355"/>
    <w:rsid w:val="001F4E67"/>
    <w:rsid w:val="001F5D36"/>
    <w:rsid w:val="002255E9"/>
    <w:rsid w:val="00225674"/>
    <w:rsid w:val="00234C28"/>
    <w:rsid w:val="0024006F"/>
    <w:rsid w:val="00244B97"/>
    <w:rsid w:val="0025688F"/>
    <w:rsid w:val="00262BCF"/>
    <w:rsid w:val="00263695"/>
    <w:rsid w:val="002656FB"/>
    <w:rsid w:val="00293404"/>
    <w:rsid w:val="002A3FB1"/>
    <w:rsid w:val="002A6DE0"/>
    <w:rsid w:val="002B005D"/>
    <w:rsid w:val="002B6F2A"/>
    <w:rsid w:val="002B7F1F"/>
    <w:rsid w:val="002C1132"/>
    <w:rsid w:val="002C1AD6"/>
    <w:rsid w:val="002D3B72"/>
    <w:rsid w:val="002E412A"/>
    <w:rsid w:val="002E5A78"/>
    <w:rsid w:val="002E6D29"/>
    <w:rsid w:val="002F030B"/>
    <w:rsid w:val="002F1E63"/>
    <w:rsid w:val="002F20CB"/>
    <w:rsid w:val="002F24ED"/>
    <w:rsid w:val="002F7741"/>
    <w:rsid w:val="003304A6"/>
    <w:rsid w:val="0033253A"/>
    <w:rsid w:val="003361BF"/>
    <w:rsid w:val="00337681"/>
    <w:rsid w:val="00341EC2"/>
    <w:rsid w:val="003525F2"/>
    <w:rsid w:val="003642DF"/>
    <w:rsid w:val="00365719"/>
    <w:rsid w:val="00375276"/>
    <w:rsid w:val="00380100"/>
    <w:rsid w:val="00390515"/>
    <w:rsid w:val="00396501"/>
    <w:rsid w:val="003A636C"/>
    <w:rsid w:val="003A69A7"/>
    <w:rsid w:val="003A72D6"/>
    <w:rsid w:val="003A73A8"/>
    <w:rsid w:val="003B28B1"/>
    <w:rsid w:val="003B3D99"/>
    <w:rsid w:val="003B5179"/>
    <w:rsid w:val="003C01CB"/>
    <w:rsid w:val="003C391C"/>
    <w:rsid w:val="003D01ED"/>
    <w:rsid w:val="003D29AC"/>
    <w:rsid w:val="003D5FA2"/>
    <w:rsid w:val="003F3215"/>
    <w:rsid w:val="003F3536"/>
    <w:rsid w:val="003F76E9"/>
    <w:rsid w:val="004053F2"/>
    <w:rsid w:val="00416661"/>
    <w:rsid w:val="00422DC3"/>
    <w:rsid w:val="00425464"/>
    <w:rsid w:val="00440451"/>
    <w:rsid w:val="00441682"/>
    <w:rsid w:val="0044585B"/>
    <w:rsid w:val="00452B7F"/>
    <w:rsid w:val="00457426"/>
    <w:rsid w:val="00457521"/>
    <w:rsid w:val="004575DA"/>
    <w:rsid w:val="00462A4D"/>
    <w:rsid w:val="00496235"/>
    <w:rsid w:val="00497B65"/>
    <w:rsid w:val="00497D11"/>
    <w:rsid w:val="004A17E3"/>
    <w:rsid w:val="004A4EA2"/>
    <w:rsid w:val="004A79CC"/>
    <w:rsid w:val="004B0836"/>
    <w:rsid w:val="004B2A63"/>
    <w:rsid w:val="004B4B92"/>
    <w:rsid w:val="004D688B"/>
    <w:rsid w:val="004E1D7C"/>
    <w:rsid w:val="004E51BB"/>
    <w:rsid w:val="004F233C"/>
    <w:rsid w:val="004F6787"/>
    <w:rsid w:val="00505EB8"/>
    <w:rsid w:val="005061A0"/>
    <w:rsid w:val="00506229"/>
    <w:rsid w:val="00511A13"/>
    <w:rsid w:val="00512B69"/>
    <w:rsid w:val="0051521A"/>
    <w:rsid w:val="00521023"/>
    <w:rsid w:val="005213FC"/>
    <w:rsid w:val="00530384"/>
    <w:rsid w:val="005319AB"/>
    <w:rsid w:val="005354F7"/>
    <w:rsid w:val="00540C6B"/>
    <w:rsid w:val="00550F82"/>
    <w:rsid w:val="005520D9"/>
    <w:rsid w:val="00552508"/>
    <w:rsid w:val="00556E8E"/>
    <w:rsid w:val="005577C2"/>
    <w:rsid w:val="00564E57"/>
    <w:rsid w:val="005707A8"/>
    <w:rsid w:val="00571322"/>
    <w:rsid w:val="005A1F42"/>
    <w:rsid w:val="005A21BA"/>
    <w:rsid w:val="005A3547"/>
    <w:rsid w:val="005A603A"/>
    <w:rsid w:val="005B4C04"/>
    <w:rsid w:val="005C2FFF"/>
    <w:rsid w:val="005C33D6"/>
    <w:rsid w:val="005C4A04"/>
    <w:rsid w:val="005C72BF"/>
    <w:rsid w:val="005D7270"/>
    <w:rsid w:val="005F21F5"/>
    <w:rsid w:val="005F401E"/>
    <w:rsid w:val="00600554"/>
    <w:rsid w:val="00610AEB"/>
    <w:rsid w:val="00612829"/>
    <w:rsid w:val="006201A1"/>
    <w:rsid w:val="00634F11"/>
    <w:rsid w:val="00653F9D"/>
    <w:rsid w:val="0066172D"/>
    <w:rsid w:val="0067762C"/>
    <w:rsid w:val="00685CC3"/>
    <w:rsid w:val="006A0A3A"/>
    <w:rsid w:val="006A5EEE"/>
    <w:rsid w:val="006A6A05"/>
    <w:rsid w:val="006B0CA6"/>
    <w:rsid w:val="006D1499"/>
    <w:rsid w:val="006E4BA4"/>
    <w:rsid w:val="006E69A0"/>
    <w:rsid w:val="006F645B"/>
    <w:rsid w:val="00705E8B"/>
    <w:rsid w:val="00706635"/>
    <w:rsid w:val="00714F06"/>
    <w:rsid w:val="00716A6E"/>
    <w:rsid w:val="00720038"/>
    <w:rsid w:val="007234B3"/>
    <w:rsid w:val="007309DD"/>
    <w:rsid w:val="007318B0"/>
    <w:rsid w:val="00732B63"/>
    <w:rsid w:val="00740015"/>
    <w:rsid w:val="00741E83"/>
    <w:rsid w:val="00744ACB"/>
    <w:rsid w:val="00746189"/>
    <w:rsid w:val="007507C9"/>
    <w:rsid w:val="007520CB"/>
    <w:rsid w:val="00752B63"/>
    <w:rsid w:val="007578EF"/>
    <w:rsid w:val="00790082"/>
    <w:rsid w:val="007A0089"/>
    <w:rsid w:val="007C3E06"/>
    <w:rsid w:val="007C593A"/>
    <w:rsid w:val="007C7343"/>
    <w:rsid w:val="007D3B63"/>
    <w:rsid w:val="007E7FB8"/>
    <w:rsid w:val="007F180D"/>
    <w:rsid w:val="00800B9E"/>
    <w:rsid w:val="00811984"/>
    <w:rsid w:val="008160A7"/>
    <w:rsid w:val="00830BB0"/>
    <w:rsid w:val="008362DC"/>
    <w:rsid w:val="008632A8"/>
    <w:rsid w:val="00864138"/>
    <w:rsid w:val="00865430"/>
    <w:rsid w:val="00866798"/>
    <w:rsid w:val="008708B7"/>
    <w:rsid w:val="0088240F"/>
    <w:rsid w:val="008868FF"/>
    <w:rsid w:val="0089274C"/>
    <w:rsid w:val="008977D4"/>
    <w:rsid w:val="008A090F"/>
    <w:rsid w:val="008A5126"/>
    <w:rsid w:val="008B4C4E"/>
    <w:rsid w:val="008B7979"/>
    <w:rsid w:val="008D1DF3"/>
    <w:rsid w:val="008D6F11"/>
    <w:rsid w:val="008E08A5"/>
    <w:rsid w:val="008E123B"/>
    <w:rsid w:val="008E6EBC"/>
    <w:rsid w:val="008F00CC"/>
    <w:rsid w:val="00900C72"/>
    <w:rsid w:val="009032DF"/>
    <w:rsid w:val="00907A19"/>
    <w:rsid w:val="0091045B"/>
    <w:rsid w:val="00911A27"/>
    <w:rsid w:val="00916AED"/>
    <w:rsid w:val="00917E37"/>
    <w:rsid w:val="00921867"/>
    <w:rsid w:val="009335B2"/>
    <w:rsid w:val="00941400"/>
    <w:rsid w:val="009535E2"/>
    <w:rsid w:val="009540A9"/>
    <w:rsid w:val="00961FA3"/>
    <w:rsid w:val="00962EC8"/>
    <w:rsid w:val="00963F11"/>
    <w:rsid w:val="00965BCF"/>
    <w:rsid w:val="00973607"/>
    <w:rsid w:val="009978B1"/>
    <w:rsid w:val="009A419B"/>
    <w:rsid w:val="009C3589"/>
    <w:rsid w:val="009D10F4"/>
    <w:rsid w:val="009D4801"/>
    <w:rsid w:val="009D4E88"/>
    <w:rsid w:val="009E28F4"/>
    <w:rsid w:val="009E7E77"/>
    <w:rsid w:val="009F3598"/>
    <w:rsid w:val="009F663B"/>
    <w:rsid w:val="00A02ADD"/>
    <w:rsid w:val="00A02CD3"/>
    <w:rsid w:val="00A04679"/>
    <w:rsid w:val="00A16D4F"/>
    <w:rsid w:val="00A201D7"/>
    <w:rsid w:val="00A24251"/>
    <w:rsid w:val="00A32412"/>
    <w:rsid w:val="00A42A13"/>
    <w:rsid w:val="00A44251"/>
    <w:rsid w:val="00A5150A"/>
    <w:rsid w:val="00A60A4F"/>
    <w:rsid w:val="00A60E40"/>
    <w:rsid w:val="00A60F52"/>
    <w:rsid w:val="00A654C1"/>
    <w:rsid w:val="00A66652"/>
    <w:rsid w:val="00A66BF1"/>
    <w:rsid w:val="00A71D89"/>
    <w:rsid w:val="00A804A8"/>
    <w:rsid w:val="00A87EED"/>
    <w:rsid w:val="00A917E5"/>
    <w:rsid w:val="00AA0482"/>
    <w:rsid w:val="00AA0573"/>
    <w:rsid w:val="00AA0D71"/>
    <w:rsid w:val="00AA54E4"/>
    <w:rsid w:val="00AA7E91"/>
    <w:rsid w:val="00AB2483"/>
    <w:rsid w:val="00AC04EA"/>
    <w:rsid w:val="00AC68C6"/>
    <w:rsid w:val="00AD5294"/>
    <w:rsid w:val="00AE0827"/>
    <w:rsid w:val="00AE7CBD"/>
    <w:rsid w:val="00AE7F86"/>
    <w:rsid w:val="00AF283D"/>
    <w:rsid w:val="00B02F0E"/>
    <w:rsid w:val="00B1089A"/>
    <w:rsid w:val="00B12570"/>
    <w:rsid w:val="00B21FB7"/>
    <w:rsid w:val="00B23FA7"/>
    <w:rsid w:val="00B3005E"/>
    <w:rsid w:val="00B3669B"/>
    <w:rsid w:val="00B3748C"/>
    <w:rsid w:val="00B378BB"/>
    <w:rsid w:val="00B405CB"/>
    <w:rsid w:val="00B42188"/>
    <w:rsid w:val="00B50446"/>
    <w:rsid w:val="00B538F3"/>
    <w:rsid w:val="00B55634"/>
    <w:rsid w:val="00B616DF"/>
    <w:rsid w:val="00B700BF"/>
    <w:rsid w:val="00B72F4D"/>
    <w:rsid w:val="00B75E81"/>
    <w:rsid w:val="00B83D81"/>
    <w:rsid w:val="00B92727"/>
    <w:rsid w:val="00B96EE7"/>
    <w:rsid w:val="00BA0328"/>
    <w:rsid w:val="00BA31D6"/>
    <w:rsid w:val="00BC15C1"/>
    <w:rsid w:val="00BC27DA"/>
    <w:rsid w:val="00BC5C20"/>
    <w:rsid w:val="00BC7312"/>
    <w:rsid w:val="00BC7E61"/>
    <w:rsid w:val="00BD5B4C"/>
    <w:rsid w:val="00BE1DFB"/>
    <w:rsid w:val="00BE5624"/>
    <w:rsid w:val="00C055C4"/>
    <w:rsid w:val="00C058C9"/>
    <w:rsid w:val="00C06D99"/>
    <w:rsid w:val="00C16984"/>
    <w:rsid w:val="00C17320"/>
    <w:rsid w:val="00C221D9"/>
    <w:rsid w:val="00C31BD2"/>
    <w:rsid w:val="00C33A2B"/>
    <w:rsid w:val="00C353F4"/>
    <w:rsid w:val="00C40F0D"/>
    <w:rsid w:val="00C43D44"/>
    <w:rsid w:val="00C65E94"/>
    <w:rsid w:val="00C6745B"/>
    <w:rsid w:val="00C71EEF"/>
    <w:rsid w:val="00C7412F"/>
    <w:rsid w:val="00C75865"/>
    <w:rsid w:val="00C77EF3"/>
    <w:rsid w:val="00C81F18"/>
    <w:rsid w:val="00C867A5"/>
    <w:rsid w:val="00C868A4"/>
    <w:rsid w:val="00C9335B"/>
    <w:rsid w:val="00C95471"/>
    <w:rsid w:val="00C95AF9"/>
    <w:rsid w:val="00C9663E"/>
    <w:rsid w:val="00CA3B7E"/>
    <w:rsid w:val="00CA7AB9"/>
    <w:rsid w:val="00CB186A"/>
    <w:rsid w:val="00CC0D1D"/>
    <w:rsid w:val="00CC241F"/>
    <w:rsid w:val="00CC402E"/>
    <w:rsid w:val="00CC48B6"/>
    <w:rsid w:val="00CD0F5E"/>
    <w:rsid w:val="00CD2337"/>
    <w:rsid w:val="00CD287B"/>
    <w:rsid w:val="00CD4E29"/>
    <w:rsid w:val="00CF2906"/>
    <w:rsid w:val="00CF5020"/>
    <w:rsid w:val="00D01563"/>
    <w:rsid w:val="00D12019"/>
    <w:rsid w:val="00D137AD"/>
    <w:rsid w:val="00D2682D"/>
    <w:rsid w:val="00D27AF3"/>
    <w:rsid w:val="00D3665A"/>
    <w:rsid w:val="00D4038D"/>
    <w:rsid w:val="00D42F6F"/>
    <w:rsid w:val="00D50BD5"/>
    <w:rsid w:val="00D57AFB"/>
    <w:rsid w:val="00D64BCA"/>
    <w:rsid w:val="00D65DEA"/>
    <w:rsid w:val="00D8238E"/>
    <w:rsid w:val="00D82FBD"/>
    <w:rsid w:val="00D87ED4"/>
    <w:rsid w:val="00DA491F"/>
    <w:rsid w:val="00DB6142"/>
    <w:rsid w:val="00DB627F"/>
    <w:rsid w:val="00DC1E58"/>
    <w:rsid w:val="00DD6CE9"/>
    <w:rsid w:val="00DE0F07"/>
    <w:rsid w:val="00DF4089"/>
    <w:rsid w:val="00E005D0"/>
    <w:rsid w:val="00E04DE5"/>
    <w:rsid w:val="00E05C37"/>
    <w:rsid w:val="00E05F9B"/>
    <w:rsid w:val="00E10645"/>
    <w:rsid w:val="00E1302E"/>
    <w:rsid w:val="00E175F9"/>
    <w:rsid w:val="00E34574"/>
    <w:rsid w:val="00E36F7A"/>
    <w:rsid w:val="00E4094C"/>
    <w:rsid w:val="00E425C7"/>
    <w:rsid w:val="00E4539E"/>
    <w:rsid w:val="00E56CCE"/>
    <w:rsid w:val="00E71CB0"/>
    <w:rsid w:val="00E8487D"/>
    <w:rsid w:val="00EA2D78"/>
    <w:rsid w:val="00EC2CF3"/>
    <w:rsid w:val="00EC50ED"/>
    <w:rsid w:val="00EC57D0"/>
    <w:rsid w:val="00EC5D90"/>
    <w:rsid w:val="00ED727A"/>
    <w:rsid w:val="00EE2181"/>
    <w:rsid w:val="00EE2FBA"/>
    <w:rsid w:val="00EF1028"/>
    <w:rsid w:val="00EF2859"/>
    <w:rsid w:val="00EF7C15"/>
    <w:rsid w:val="00F10EFF"/>
    <w:rsid w:val="00F1151E"/>
    <w:rsid w:val="00F168ED"/>
    <w:rsid w:val="00F24A41"/>
    <w:rsid w:val="00F26092"/>
    <w:rsid w:val="00F264F2"/>
    <w:rsid w:val="00F27362"/>
    <w:rsid w:val="00F359C2"/>
    <w:rsid w:val="00F36568"/>
    <w:rsid w:val="00F40A3E"/>
    <w:rsid w:val="00F5001C"/>
    <w:rsid w:val="00F5445B"/>
    <w:rsid w:val="00F646B5"/>
    <w:rsid w:val="00F70248"/>
    <w:rsid w:val="00FA07D6"/>
    <w:rsid w:val="00FA0FE2"/>
    <w:rsid w:val="00FA399B"/>
    <w:rsid w:val="00FB0246"/>
    <w:rsid w:val="00FB0EE8"/>
    <w:rsid w:val="00FB6541"/>
    <w:rsid w:val="00FE34EE"/>
    <w:rsid w:val="00FF03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4A105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688B"/>
    <w:rPr>
      <w:sz w:val="24"/>
      <w:szCs w:val="24"/>
    </w:rPr>
  </w:style>
  <w:style w:type="paragraph" w:styleId="Heading1">
    <w:name w:val="heading 1"/>
    <w:basedOn w:val="Normal"/>
    <w:next w:val="Normal"/>
    <w:link w:val="Heading1Char"/>
    <w:qFormat/>
    <w:rsid w:val="001E16C1"/>
    <w:pPr>
      <w:keepNext/>
      <w:jc w:val="center"/>
      <w:outlineLvl w:val="0"/>
    </w:pPr>
    <w:rPr>
      <w:rFonts w:ascii="Times" w:hAnsi="Times"/>
      <w:i/>
      <w:iCs/>
      <w:sz w:val="28"/>
      <w:szCs w:val="20"/>
      <w:u w:val="single"/>
    </w:rPr>
  </w:style>
  <w:style w:type="paragraph" w:styleId="Heading2">
    <w:name w:val="heading 2"/>
    <w:basedOn w:val="Normal"/>
    <w:next w:val="Normal"/>
    <w:link w:val="Heading2Char"/>
    <w:uiPriority w:val="9"/>
    <w:semiHidden/>
    <w:unhideWhenUsed/>
    <w:qFormat/>
    <w:rsid w:val="00744A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412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24A6"/>
    <w:rPr>
      <w:rFonts w:ascii="Lucida Grande" w:hAnsi="Lucida Grande"/>
      <w:sz w:val="18"/>
      <w:szCs w:val="18"/>
    </w:rPr>
  </w:style>
  <w:style w:type="character" w:styleId="Hyperlink">
    <w:name w:val="Hyperlink"/>
    <w:basedOn w:val="DefaultParagraphFont"/>
    <w:rsid w:val="005348DF"/>
    <w:rPr>
      <w:color w:val="0000FF"/>
      <w:u w:val="single"/>
    </w:rPr>
  </w:style>
  <w:style w:type="character" w:styleId="FollowedHyperlink">
    <w:name w:val="FollowedHyperlink"/>
    <w:basedOn w:val="DefaultParagraphFont"/>
    <w:rsid w:val="005B5F2E"/>
    <w:rPr>
      <w:color w:val="800080"/>
      <w:u w:val="single"/>
    </w:rPr>
  </w:style>
  <w:style w:type="paragraph" w:customStyle="1" w:styleId="Body">
    <w:name w:val="Body"/>
    <w:rsid w:val="00D7799E"/>
    <w:rPr>
      <w:rFonts w:ascii="Helvetica" w:eastAsia="ヒラギノ角ゴ Pro W3" w:hAnsi="Helvetica"/>
      <w:color w:val="000000"/>
      <w:sz w:val="24"/>
    </w:rPr>
  </w:style>
  <w:style w:type="paragraph" w:customStyle="1" w:styleId="FreeForm">
    <w:name w:val="Free Form"/>
    <w:rsid w:val="0047085B"/>
    <w:rPr>
      <w:rFonts w:ascii="Helvetica" w:eastAsia="ヒラギノ角ゴ Pro W3" w:hAnsi="Helvetica"/>
      <w:color w:val="000000"/>
      <w:sz w:val="24"/>
    </w:rPr>
  </w:style>
  <w:style w:type="paragraph" w:styleId="Header">
    <w:name w:val="header"/>
    <w:basedOn w:val="Normal"/>
    <w:rsid w:val="006A0A64"/>
    <w:pPr>
      <w:tabs>
        <w:tab w:val="center" w:pos="4320"/>
        <w:tab w:val="right" w:pos="8640"/>
      </w:tabs>
    </w:pPr>
  </w:style>
  <w:style w:type="paragraph" w:styleId="Footer">
    <w:name w:val="footer"/>
    <w:basedOn w:val="Normal"/>
    <w:semiHidden/>
    <w:rsid w:val="006A0A64"/>
    <w:pPr>
      <w:tabs>
        <w:tab w:val="center" w:pos="4320"/>
        <w:tab w:val="right" w:pos="8640"/>
      </w:tabs>
    </w:pPr>
  </w:style>
  <w:style w:type="paragraph" w:customStyle="1" w:styleId="BodyText1">
    <w:name w:val="Body Text1"/>
    <w:basedOn w:val="Normal"/>
    <w:rsid w:val="006A0A64"/>
    <w:pPr>
      <w:spacing w:line="280" w:lineRule="exact"/>
    </w:pPr>
    <w:rPr>
      <w:rFonts w:eastAsia="Times"/>
      <w:sz w:val="20"/>
      <w:szCs w:val="20"/>
    </w:rPr>
  </w:style>
  <w:style w:type="character" w:styleId="CommentReference">
    <w:name w:val="annotation reference"/>
    <w:basedOn w:val="DefaultParagraphFont"/>
    <w:rsid w:val="00863663"/>
    <w:rPr>
      <w:sz w:val="16"/>
      <w:szCs w:val="16"/>
    </w:rPr>
  </w:style>
  <w:style w:type="paragraph" w:styleId="CommentText">
    <w:name w:val="annotation text"/>
    <w:basedOn w:val="Normal"/>
    <w:link w:val="CommentTextChar"/>
    <w:rsid w:val="00863663"/>
    <w:rPr>
      <w:sz w:val="20"/>
      <w:szCs w:val="20"/>
      <w:lang w:val="pt-PT" w:eastAsia="pt-PT"/>
    </w:rPr>
  </w:style>
  <w:style w:type="paragraph" w:customStyle="1" w:styleId="Body1">
    <w:name w:val="Body 1"/>
    <w:rsid w:val="00D01563"/>
    <w:pPr>
      <w:spacing w:line="288" w:lineRule="auto"/>
      <w:outlineLvl w:val="0"/>
    </w:pPr>
    <w:rPr>
      <w:rFonts w:ascii="Trebuchet MS" w:eastAsia="Arial Unicode MS" w:hAnsi="Trebuchet MS"/>
      <w:color w:val="FFFFFF"/>
      <w:u w:color="FFFFFF"/>
    </w:rPr>
  </w:style>
  <w:style w:type="paragraph" w:styleId="DocumentMap">
    <w:name w:val="Document Map"/>
    <w:basedOn w:val="Normal"/>
    <w:link w:val="DocumentMapChar"/>
    <w:uiPriority w:val="99"/>
    <w:semiHidden/>
    <w:unhideWhenUsed/>
    <w:rsid w:val="00D01563"/>
    <w:rPr>
      <w:rFonts w:ascii="Lucida Grande" w:hAnsi="Lucida Grande" w:cs="Lucida Grande"/>
    </w:rPr>
  </w:style>
  <w:style w:type="character" w:customStyle="1" w:styleId="DocumentMapChar">
    <w:name w:val="Document Map Char"/>
    <w:basedOn w:val="DefaultParagraphFont"/>
    <w:link w:val="DocumentMap"/>
    <w:uiPriority w:val="99"/>
    <w:semiHidden/>
    <w:rsid w:val="00D01563"/>
    <w:rPr>
      <w:rFonts w:ascii="Lucida Grande" w:hAnsi="Lucida Grande" w:cs="Lucida Grande"/>
      <w:sz w:val="24"/>
      <w:szCs w:val="24"/>
    </w:rPr>
  </w:style>
  <w:style w:type="paragraph" w:customStyle="1" w:styleId="List0">
    <w:name w:val="List 0"/>
    <w:basedOn w:val="Normal"/>
    <w:semiHidden/>
    <w:rsid w:val="00D01563"/>
    <w:pPr>
      <w:numPr>
        <w:numId w:val="1"/>
      </w:numPr>
    </w:pPr>
    <w:rPr>
      <w:sz w:val="20"/>
      <w:szCs w:val="20"/>
    </w:rPr>
  </w:style>
  <w:style w:type="paragraph" w:customStyle="1" w:styleId="List1">
    <w:name w:val="List 1"/>
    <w:basedOn w:val="Normal"/>
    <w:semiHidden/>
    <w:rsid w:val="00D01563"/>
    <w:pPr>
      <w:numPr>
        <w:numId w:val="4"/>
      </w:numPr>
    </w:pPr>
    <w:rPr>
      <w:sz w:val="20"/>
      <w:szCs w:val="20"/>
    </w:rPr>
  </w:style>
  <w:style w:type="paragraph" w:customStyle="1" w:styleId="List21">
    <w:name w:val="List 21"/>
    <w:basedOn w:val="Normal"/>
    <w:autoRedefine/>
    <w:semiHidden/>
    <w:rsid w:val="00D01563"/>
    <w:pPr>
      <w:numPr>
        <w:numId w:val="7"/>
      </w:numPr>
    </w:pPr>
    <w:rPr>
      <w:sz w:val="20"/>
      <w:szCs w:val="20"/>
    </w:rPr>
  </w:style>
  <w:style w:type="paragraph" w:customStyle="1" w:styleId="List31">
    <w:name w:val="List 31"/>
    <w:basedOn w:val="Normal"/>
    <w:semiHidden/>
    <w:rsid w:val="00D01563"/>
    <w:pPr>
      <w:numPr>
        <w:numId w:val="10"/>
      </w:numPr>
    </w:pPr>
    <w:rPr>
      <w:sz w:val="20"/>
      <w:szCs w:val="20"/>
    </w:rPr>
  </w:style>
  <w:style w:type="paragraph" w:styleId="ListParagraph">
    <w:name w:val="List Paragraph"/>
    <w:basedOn w:val="Normal"/>
    <w:uiPriority w:val="34"/>
    <w:qFormat/>
    <w:rsid w:val="00C221D9"/>
    <w:pPr>
      <w:ind w:left="720"/>
      <w:contextualSpacing/>
    </w:pPr>
  </w:style>
  <w:style w:type="table" w:styleId="TableGrid">
    <w:name w:val="Table Grid"/>
    <w:basedOn w:val="TableNormal"/>
    <w:uiPriority w:val="59"/>
    <w:rsid w:val="00C2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279A"/>
    <w:pPr>
      <w:spacing w:before="100" w:beforeAutospacing="1" w:after="100" w:afterAutospacing="1"/>
    </w:pPr>
    <w:rPr>
      <w:rFonts w:ascii="Times" w:eastAsiaTheme="minorEastAsia" w:hAnsi="Times"/>
      <w:sz w:val="20"/>
      <w:szCs w:val="20"/>
    </w:rPr>
  </w:style>
  <w:style w:type="character" w:customStyle="1" w:styleId="Heading1Char">
    <w:name w:val="Heading 1 Char"/>
    <w:basedOn w:val="DefaultParagraphFont"/>
    <w:link w:val="Heading1"/>
    <w:rsid w:val="001E16C1"/>
    <w:rPr>
      <w:rFonts w:ascii="Times" w:hAnsi="Times"/>
      <w:i/>
      <w:iCs/>
      <w:sz w:val="28"/>
      <w:u w:val="single"/>
    </w:rPr>
  </w:style>
  <w:style w:type="paragraph" w:customStyle="1" w:styleId="Default">
    <w:name w:val="Default"/>
    <w:rsid w:val="00C353F4"/>
    <w:pPr>
      <w:widowControl w:val="0"/>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16D4F"/>
    <w:rPr>
      <w:b/>
      <w:bCs/>
      <w:lang w:val="en-US" w:eastAsia="en-US"/>
    </w:rPr>
  </w:style>
  <w:style w:type="character" w:customStyle="1" w:styleId="CommentTextChar">
    <w:name w:val="Comment Text Char"/>
    <w:basedOn w:val="DefaultParagraphFont"/>
    <w:link w:val="CommentText"/>
    <w:rsid w:val="00A16D4F"/>
    <w:rPr>
      <w:lang w:val="pt-PT" w:eastAsia="pt-PT"/>
    </w:rPr>
  </w:style>
  <w:style w:type="character" w:customStyle="1" w:styleId="CommentSubjectChar">
    <w:name w:val="Comment Subject Char"/>
    <w:basedOn w:val="CommentTextChar"/>
    <w:link w:val="CommentSubject"/>
    <w:uiPriority w:val="99"/>
    <w:semiHidden/>
    <w:rsid w:val="00A16D4F"/>
    <w:rPr>
      <w:b/>
      <w:bCs/>
      <w:lang w:val="pt-PT" w:eastAsia="pt-PT"/>
    </w:rPr>
  </w:style>
  <w:style w:type="paragraph" w:styleId="Revision">
    <w:name w:val="Revision"/>
    <w:hidden/>
    <w:uiPriority w:val="99"/>
    <w:semiHidden/>
    <w:rsid w:val="00FB0246"/>
    <w:rPr>
      <w:sz w:val="24"/>
      <w:szCs w:val="24"/>
    </w:rPr>
  </w:style>
  <w:style w:type="character" w:styleId="PageNumber">
    <w:name w:val="page number"/>
    <w:basedOn w:val="DefaultParagraphFont"/>
    <w:uiPriority w:val="99"/>
    <w:semiHidden/>
    <w:unhideWhenUsed/>
    <w:rsid w:val="0005604A"/>
  </w:style>
  <w:style w:type="character" w:styleId="UnresolvedMention">
    <w:name w:val="Unresolved Mention"/>
    <w:basedOn w:val="DefaultParagraphFont"/>
    <w:uiPriority w:val="99"/>
    <w:rsid w:val="006D1499"/>
    <w:rPr>
      <w:color w:val="605E5C"/>
      <w:shd w:val="clear" w:color="auto" w:fill="E1DFDD"/>
    </w:rPr>
  </w:style>
  <w:style w:type="character" w:customStyle="1" w:styleId="Heading2Char">
    <w:name w:val="Heading 2 Char"/>
    <w:basedOn w:val="DefaultParagraphFont"/>
    <w:link w:val="Heading2"/>
    <w:uiPriority w:val="9"/>
    <w:semiHidden/>
    <w:rsid w:val="00744AC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E412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720038"/>
    <w:pPr>
      <w:spacing w:after="120"/>
    </w:pPr>
  </w:style>
  <w:style w:type="character" w:customStyle="1" w:styleId="BodyTextChar">
    <w:name w:val="Body Text Char"/>
    <w:basedOn w:val="DefaultParagraphFont"/>
    <w:link w:val="BodyText"/>
    <w:uiPriority w:val="99"/>
    <w:semiHidden/>
    <w:rsid w:val="007200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331">
      <w:bodyDiv w:val="1"/>
      <w:marLeft w:val="0"/>
      <w:marRight w:val="0"/>
      <w:marTop w:val="0"/>
      <w:marBottom w:val="0"/>
      <w:divBdr>
        <w:top w:val="none" w:sz="0" w:space="0" w:color="auto"/>
        <w:left w:val="none" w:sz="0" w:space="0" w:color="auto"/>
        <w:bottom w:val="none" w:sz="0" w:space="0" w:color="auto"/>
        <w:right w:val="none" w:sz="0" w:space="0" w:color="auto"/>
      </w:divBdr>
    </w:div>
    <w:div w:id="445849233">
      <w:bodyDiv w:val="1"/>
      <w:marLeft w:val="0"/>
      <w:marRight w:val="0"/>
      <w:marTop w:val="0"/>
      <w:marBottom w:val="0"/>
      <w:divBdr>
        <w:top w:val="none" w:sz="0" w:space="0" w:color="auto"/>
        <w:left w:val="none" w:sz="0" w:space="0" w:color="auto"/>
        <w:bottom w:val="none" w:sz="0" w:space="0" w:color="auto"/>
        <w:right w:val="none" w:sz="0" w:space="0" w:color="auto"/>
      </w:divBdr>
    </w:div>
    <w:div w:id="901792932">
      <w:bodyDiv w:val="1"/>
      <w:marLeft w:val="0"/>
      <w:marRight w:val="0"/>
      <w:marTop w:val="0"/>
      <w:marBottom w:val="0"/>
      <w:divBdr>
        <w:top w:val="none" w:sz="0" w:space="0" w:color="auto"/>
        <w:left w:val="none" w:sz="0" w:space="0" w:color="auto"/>
        <w:bottom w:val="none" w:sz="0" w:space="0" w:color="auto"/>
        <w:right w:val="none" w:sz="0" w:space="0" w:color="auto"/>
      </w:divBdr>
    </w:div>
    <w:div w:id="1327635510">
      <w:bodyDiv w:val="1"/>
      <w:marLeft w:val="0"/>
      <w:marRight w:val="0"/>
      <w:marTop w:val="0"/>
      <w:marBottom w:val="0"/>
      <w:divBdr>
        <w:top w:val="none" w:sz="0" w:space="0" w:color="auto"/>
        <w:left w:val="none" w:sz="0" w:space="0" w:color="auto"/>
        <w:bottom w:val="none" w:sz="0" w:space="0" w:color="auto"/>
        <w:right w:val="none" w:sz="0" w:space="0" w:color="auto"/>
      </w:divBdr>
    </w:div>
    <w:div w:id="1818915849">
      <w:bodyDiv w:val="1"/>
      <w:marLeft w:val="0"/>
      <w:marRight w:val="0"/>
      <w:marTop w:val="0"/>
      <w:marBottom w:val="0"/>
      <w:divBdr>
        <w:top w:val="none" w:sz="0" w:space="0" w:color="auto"/>
        <w:left w:val="none" w:sz="0" w:space="0" w:color="auto"/>
        <w:bottom w:val="none" w:sz="0" w:space="0" w:color="auto"/>
        <w:right w:val="none" w:sz="0" w:space="0" w:color="auto"/>
      </w:divBdr>
    </w:div>
    <w:div w:id="1896743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file:////var/folders/f4/qj89lbhs7mb27v__3g8rq_dm0000gn/T/com.microsoft.Word/WebArchiveCopyPasteTempFiles/MIT-logo.jpg" TargetMode="External"/><Relationship Id="rId1" Type="http://schemas.openxmlformats.org/officeDocument/2006/relationships/image" Target="media/image2.jpeg"/><Relationship Id="rId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CD49A-03B1-A84A-9F97-515EEBD8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2784</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Proposal template: Call for Seed Funding Proposals</vt:lpstr>
    </vt:vector>
  </TitlesOfParts>
  <Manager/>
  <Company>MPP2030</Company>
  <LinksUpToDate>false</LinksUpToDate>
  <CharactersWithSpaces>3271</CharactersWithSpaces>
  <SharedDoc>false</SharedDoc>
  <HyperlinkBase/>
  <HLinks>
    <vt:vector size="18" baseType="variant">
      <vt:variant>
        <vt:i4>6750248</vt:i4>
      </vt:variant>
      <vt:variant>
        <vt:i4>6</vt:i4>
      </vt:variant>
      <vt:variant>
        <vt:i4>0</vt:i4>
      </vt:variant>
      <vt:variant>
        <vt:i4>5</vt:i4>
      </vt:variant>
      <vt:variant>
        <vt:lpwstr>mailto:portugalcall09@mit.edu</vt:lpwstr>
      </vt:variant>
      <vt:variant>
        <vt:lpwstr/>
      </vt:variant>
      <vt:variant>
        <vt:i4>5308487</vt:i4>
      </vt:variant>
      <vt:variant>
        <vt:i4>3</vt:i4>
      </vt:variant>
      <vt:variant>
        <vt:i4>0</vt:i4>
      </vt:variant>
      <vt:variant>
        <vt:i4>5</vt:i4>
      </vt:variant>
      <vt:variant>
        <vt:lpwstr>http://www.mitportugal.org/latest/mit-portugal-program-2009-fct-call-for-research-proposals.html</vt:lpwstr>
      </vt:variant>
      <vt:variant>
        <vt:lpwstr/>
      </vt:variant>
      <vt:variant>
        <vt:i4>2752554</vt:i4>
      </vt:variant>
      <vt:variant>
        <vt:i4>0</vt:i4>
      </vt:variant>
      <vt:variant>
        <vt:i4>0</vt:i4>
      </vt:variant>
      <vt:variant>
        <vt:i4>5</vt:i4>
      </vt:variant>
      <vt:variant>
        <vt:lpwstr>http://mitportugal.org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 Call for Seed Funding Proposals</dc:title>
  <dc:subject/>
  <dc:creator>MIT Portugal Partnership 2030</dc:creator>
  <cp:keywords/>
  <dc:description/>
  <cp:lastModifiedBy>Natalia Billings</cp:lastModifiedBy>
  <cp:revision>4</cp:revision>
  <cp:lastPrinted>2022-02-03T19:29:00Z</cp:lastPrinted>
  <dcterms:created xsi:type="dcterms:W3CDTF">2026-03-31T15:31:00Z</dcterms:created>
  <dcterms:modified xsi:type="dcterms:W3CDTF">2026-04-01T13:33:00Z</dcterms:modified>
  <cp:category/>
</cp:coreProperties>
</file>