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CA065" w14:textId="4DF0B602" w:rsidR="003B28B1" w:rsidRPr="008708B7" w:rsidRDefault="00EE2FBA" w:rsidP="007C7343">
      <w:pPr>
        <w:spacing w:after="60"/>
        <w:jc w:val="both"/>
        <w:rPr>
          <w:rFonts w:ascii="Calibri" w:hAnsi="Calibri" w:cs="Calibri"/>
          <w:i/>
          <w:color w:val="000000" w:themeColor="text1"/>
          <w:sz w:val="18"/>
          <w:szCs w:val="18"/>
          <w:lang w:bidi="en-US"/>
        </w:rPr>
      </w:pPr>
      <w:r w:rsidRPr="008708B7">
        <w:rPr>
          <w:rFonts w:ascii="Calibri" w:hAnsi="Calibri" w:cs="Calibri"/>
          <w:b/>
          <w:bCs/>
          <w:i/>
          <w:iCs/>
          <w:color w:val="000000" w:themeColor="text1"/>
          <w:sz w:val="18"/>
          <w:szCs w:val="18"/>
        </w:rPr>
        <w:t>Proposal Template</w:t>
      </w:r>
      <w:r w:rsidR="007C7343" w:rsidRPr="008708B7">
        <w:rPr>
          <w:rFonts w:ascii="Calibri" w:hAnsi="Calibri" w:cs="Calibri"/>
          <w:b/>
          <w:bCs/>
          <w:i/>
          <w:iCs/>
          <w:color w:val="000000" w:themeColor="text1"/>
          <w:sz w:val="18"/>
          <w:szCs w:val="18"/>
        </w:rPr>
        <w:t xml:space="preserve">: </w:t>
      </w:r>
      <w:r w:rsidRPr="008708B7">
        <w:rPr>
          <w:rFonts w:ascii="Calibri" w:hAnsi="Calibri" w:cs="Calibri"/>
          <w:i/>
          <w:color w:val="000000" w:themeColor="text1"/>
          <w:sz w:val="18"/>
          <w:szCs w:val="18"/>
        </w:rPr>
        <w:t>P</w:t>
      </w:r>
      <w:r w:rsidR="003B28B1" w:rsidRPr="008708B7">
        <w:rPr>
          <w:rFonts w:ascii="Calibri" w:hAnsi="Calibri" w:cs="Calibri"/>
          <w:i/>
          <w:color w:val="000000" w:themeColor="text1"/>
          <w:sz w:val="18"/>
          <w:szCs w:val="18"/>
        </w:rPr>
        <w:t xml:space="preserve">roposals are limited to three pages, </w:t>
      </w:r>
      <w:r w:rsidR="00BC7E61" w:rsidRPr="008708B7">
        <w:rPr>
          <w:rFonts w:ascii="Calibri" w:hAnsi="Calibri" w:cs="Calibri"/>
          <w:i/>
          <w:color w:val="000000" w:themeColor="text1"/>
          <w:sz w:val="18"/>
          <w:szCs w:val="18"/>
        </w:rPr>
        <w:t xml:space="preserve">not including </w:t>
      </w:r>
      <w:r w:rsidR="003A72D6" w:rsidRPr="008708B7">
        <w:rPr>
          <w:rFonts w:ascii="Calibri" w:hAnsi="Calibri" w:cs="Calibri"/>
          <w:i/>
          <w:color w:val="000000" w:themeColor="text1"/>
          <w:sz w:val="18"/>
          <w:szCs w:val="18"/>
        </w:rPr>
        <w:t>supportive documents such as publications or letters of support</w:t>
      </w:r>
      <w:r w:rsidR="007C7343" w:rsidRPr="008708B7">
        <w:rPr>
          <w:rFonts w:ascii="Calibri" w:hAnsi="Calibri" w:cs="Calibri"/>
          <w:i/>
          <w:color w:val="000000" w:themeColor="text1"/>
          <w:sz w:val="18"/>
          <w:szCs w:val="18"/>
        </w:rPr>
        <w:t>—please delete this guidance when submitting your proposal.</w:t>
      </w:r>
    </w:p>
    <w:p w14:paraId="4756D9BE" w14:textId="5B2E687A" w:rsidR="008708B7" w:rsidRDefault="008708B7" w:rsidP="00A60F5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6021FF1" w14:textId="39FD36AD" w:rsidR="007C3E06" w:rsidRPr="007C3E06" w:rsidRDefault="007C3E06" w:rsidP="007C3E06">
      <w:pPr>
        <w:spacing w:after="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3E0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Submission deadline</w:t>
      </w: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: February 14, 2020</w:t>
      </w:r>
      <w:r w:rsidR="00DC1E5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DC1E58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11:59 pm</w:t>
      </w:r>
      <w:r w:rsidR="00DC1E5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C1E58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EST</w:t>
      </w:r>
    </w:p>
    <w:p w14:paraId="1E6AE5E4" w14:textId="77777777" w:rsidR="007C3E06" w:rsidRPr="007C3E06" w:rsidRDefault="007C3E06" w:rsidP="00A60F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5A72364C" w14:textId="7FF72517" w:rsidR="00A60F52" w:rsidRPr="007C3E06" w:rsidRDefault="001E16C1" w:rsidP="00A60F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7C3E0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Proposal Title</w:t>
      </w:r>
      <w:r w:rsidR="009E28F4" w:rsidRPr="007C3E0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</w:p>
    <w:p w14:paraId="726E9AD5" w14:textId="77777777" w:rsidR="00741E83" w:rsidRPr="007C3E06" w:rsidRDefault="00741E83" w:rsidP="002B005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6EDAE136" w14:textId="402FE314" w:rsidR="00E425C7" w:rsidRPr="007C3E06" w:rsidRDefault="00F36568" w:rsidP="00E425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7C3E0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Research Area(s)</w:t>
      </w:r>
      <w:r w:rsidR="009E28F4" w:rsidRPr="007C3E0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  <w:r w:rsidR="002B005D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425C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One o</w:t>
      </w:r>
      <w:r w:rsidR="005C72BF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r</w:t>
      </w:r>
      <w:r w:rsidR="00E425C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more of the f</w:t>
      </w:r>
      <w:r w:rsidR="00E425C7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our </w:t>
      </w:r>
      <w:r w:rsidR="00E425C7" w:rsidRPr="00965BCF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bidi="en-US"/>
        </w:rPr>
        <w:t>data-science driven</w:t>
      </w:r>
      <w:r w:rsidR="00E425C7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areas: </w:t>
      </w:r>
      <w:r w:rsidR="002B005D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Climate Science &amp; Climate Change (area 1)</w:t>
      </w:r>
      <w:r w:rsidR="00E425C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2B005D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Earth Systems: Oceans to Near Space (area 2)</w:t>
      </w:r>
      <w:r w:rsidR="00E425C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E425C7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Digital Transformation in Manufacturing (area 3), and Sustainable Cities (area 4)</w:t>
      </w:r>
    </w:p>
    <w:p w14:paraId="0AAEBC96" w14:textId="7DC95585" w:rsidR="00741E83" w:rsidRPr="007C3E06" w:rsidRDefault="00741E83" w:rsidP="00497D1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</w:p>
    <w:p w14:paraId="2FE2C149" w14:textId="77777777" w:rsidR="00341EC2" w:rsidRPr="007C3E06" w:rsidRDefault="00341EC2" w:rsidP="00497D11">
      <w:p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52C5A905" w14:textId="06B235DF" w:rsidR="002255E9" w:rsidRPr="007C3E06" w:rsidRDefault="00380100" w:rsidP="00497D1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3E0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MIT </w:t>
      </w:r>
      <w:r w:rsidR="00293404" w:rsidRPr="007C3E0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Principal Investigator</w:t>
      </w:r>
      <w:r w:rsidR="00D42F6F" w:rsidRPr="007C3E0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  <w:r w:rsidR="00293404" w:rsidRPr="007C3E0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2255E9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(name and </w:t>
      </w:r>
      <w:r w:rsidR="00917E3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MIT </w:t>
      </w:r>
      <w:r w:rsidR="002255E9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department</w:t>
      </w:r>
      <w:r w:rsidR="00293404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, laboratory, or center</w:t>
      </w:r>
      <w:r w:rsidR="002255E9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5AD82BE8" w14:textId="291DCBA3" w:rsidR="00741E83" w:rsidRPr="007C3E06" w:rsidRDefault="00741E83" w:rsidP="007E7FB8">
      <w:pPr>
        <w:pStyle w:val="Heading1"/>
        <w:jc w:val="both"/>
        <w:rPr>
          <w:rFonts w:asciiTheme="majorHAnsi" w:hAnsiTheme="majorHAnsi" w:cstheme="majorHAnsi"/>
          <w:b/>
          <w:i w:val="0"/>
          <w:color w:val="000000" w:themeColor="text1"/>
          <w:sz w:val="22"/>
          <w:szCs w:val="22"/>
          <w:u w:val="none"/>
        </w:rPr>
      </w:pPr>
    </w:p>
    <w:p w14:paraId="7719F5F1" w14:textId="77777777" w:rsidR="00341EC2" w:rsidRPr="007C3E06" w:rsidRDefault="00341EC2" w:rsidP="00341EC2">
      <w:pPr>
        <w:rPr>
          <w:rFonts w:asciiTheme="majorHAnsi" w:hAnsiTheme="majorHAnsi" w:cstheme="majorHAnsi"/>
          <w:sz w:val="22"/>
          <w:szCs w:val="22"/>
        </w:rPr>
      </w:pPr>
    </w:p>
    <w:p w14:paraId="145EA325" w14:textId="6C858F52" w:rsidR="007E7FB8" w:rsidRPr="007C3E06" w:rsidRDefault="007E7FB8" w:rsidP="007E7FB8">
      <w:pPr>
        <w:pStyle w:val="Heading1"/>
        <w:jc w:val="both"/>
        <w:rPr>
          <w:rFonts w:asciiTheme="majorHAnsi" w:hAnsiTheme="majorHAnsi" w:cstheme="majorHAnsi"/>
          <w:b/>
          <w:i w:val="0"/>
          <w:color w:val="000000" w:themeColor="text1"/>
          <w:sz w:val="22"/>
          <w:szCs w:val="22"/>
          <w:u w:val="none"/>
        </w:rPr>
      </w:pPr>
      <w:r w:rsidRPr="007C3E06">
        <w:rPr>
          <w:rFonts w:asciiTheme="majorHAnsi" w:hAnsiTheme="majorHAnsi" w:cstheme="majorHAnsi"/>
          <w:b/>
          <w:i w:val="0"/>
          <w:color w:val="000000" w:themeColor="text1"/>
          <w:sz w:val="22"/>
          <w:szCs w:val="22"/>
          <w:u w:val="none"/>
        </w:rPr>
        <w:t>Research Team and Collaborations:</w:t>
      </w:r>
    </w:p>
    <w:p w14:paraId="786F65EC" w14:textId="11E78B9D" w:rsidR="00A60F52" w:rsidRPr="007C3E06" w:rsidRDefault="00A87EED" w:rsidP="00497D1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Please l</w:t>
      </w:r>
      <w:r w:rsidR="007E7FB8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ist the names</w:t>
      </w:r>
      <w:r w:rsidR="00B55634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titles, </w:t>
      </w: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departments, and institutional affiliations </w:t>
      </w:r>
      <w:r w:rsidR="00FB0EE8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of your research team, including all</w:t>
      </w: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collaborators</w:t>
      </w:r>
      <w:r w:rsidR="00E05F9B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E425C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05F9B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Collaborations </w:t>
      </w:r>
      <w:r w:rsidR="00E05F9B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with </w:t>
      </w:r>
      <w:r w:rsidR="00B92727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faculty colleagues</w:t>
      </w:r>
      <w:r w:rsidR="00E05F9B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, industry, and other institutions in Portugal—as well as with MIT colleagues—are </w:t>
      </w:r>
      <w:r w:rsidR="00E05F9B" w:rsidRPr="007C3E06">
        <w:rPr>
          <w:rFonts w:asciiTheme="majorHAnsi" w:hAnsiTheme="majorHAnsi" w:cstheme="majorHAnsi"/>
          <w:b/>
          <w:color w:val="000000" w:themeColor="text1"/>
          <w:sz w:val="22"/>
          <w:szCs w:val="22"/>
          <w:lang w:bidi="en-US"/>
        </w:rPr>
        <w:t>strongly encouraged</w:t>
      </w:r>
      <w:r w:rsidR="00B92727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and will be part of the evaluation</w:t>
      </w:r>
      <w:r w:rsidR="00E05F9B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. Please also describe the </w:t>
      </w:r>
      <w:r w:rsidR="00E05F9B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roles and contributions of your collaborators.</w:t>
      </w:r>
    </w:p>
    <w:p w14:paraId="2FF63BBE" w14:textId="2DE42F60" w:rsidR="007E7FB8" w:rsidRPr="007C3E06" w:rsidRDefault="007E7FB8" w:rsidP="00497D1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5FA33B1" w14:textId="77777777" w:rsidR="00E05F9B" w:rsidRPr="007C3E06" w:rsidRDefault="00E05F9B" w:rsidP="00497D1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4A5F8C2" w14:textId="408D91E7" w:rsidR="001E16C1" w:rsidRPr="007C3E06" w:rsidRDefault="001E16C1" w:rsidP="00497D11">
      <w:pPr>
        <w:pStyle w:val="Heading1"/>
        <w:jc w:val="both"/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none"/>
        </w:rPr>
      </w:pPr>
      <w:r w:rsidRPr="007C3E06">
        <w:rPr>
          <w:rFonts w:asciiTheme="majorHAnsi" w:hAnsiTheme="majorHAnsi" w:cstheme="majorHAnsi"/>
          <w:b/>
          <w:i w:val="0"/>
          <w:color w:val="000000" w:themeColor="text1"/>
          <w:sz w:val="22"/>
          <w:szCs w:val="22"/>
          <w:u w:val="none"/>
        </w:rPr>
        <w:t>Project Description</w:t>
      </w:r>
      <w:r w:rsidR="009E28F4" w:rsidRPr="007C3E06">
        <w:rPr>
          <w:rFonts w:asciiTheme="majorHAnsi" w:hAnsiTheme="majorHAnsi" w:cstheme="majorHAnsi"/>
          <w:b/>
          <w:i w:val="0"/>
          <w:color w:val="000000" w:themeColor="text1"/>
          <w:sz w:val="22"/>
          <w:szCs w:val="22"/>
          <w:u w:val="none"/>
        </w:rPr>
        <w:t>:</w:t>
      </w:r>
      <w:r w:rsidR="001F2355" w:rsidRPr="007C3E06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none"/>
        </w:rPr>
        <w:t xml:space="preserve"> (no more than 1</w:t>
      </w:r>
      <w:r w:rsidR="00BE5624" w:rsidRPr="007C3E06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none"/>
        </w:rPr>
        <w:t>,</w:t>
      </w:r>
      <w:r w:rsidR="001F2355" w:rsidRPr="007C3E06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none"/>
        </w:rPr>
        <w:t>0</w:t>
      </w:r>
      <w:r w:rsidR="0017028F" w:rsidRPr="007C3E06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none"/>
        </w:rPr>
        <w:t>00 words</w:t>
      </w:r>
      <w:r w:rsidR="003A72D6" w:rsidRPr="007C3E06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none"/>
        </w:rPr>
        <w:t>, including a 150-word abstract</w:t>
      </w:r>
      <w:r w:rsidR="0017028F" w:rsidRPr="007C3E06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none"/>
        </w:rPr>
        <w:t>)</w:t>
      </w:r>
    </w:p>
    <w:p w14:paraId="4E450537" w14:textId="42BF406F" w:rsidR="008B4C4E" w:rsidRPr="007C3E06" w:rsidRDefault="00A87EED" w:rsidP="00497D1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Please d</w:t>
      </w:r>
      <w:r w:rsidR="001F4E6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escribe how the project </w:t>
      </w:r>
      <w:r w:rsidR="00B9272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supports</w:t>
      </w:r>
      <w:r w:rsidR="001F4E6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 goals of MPP</w:t>
      </w:r>
      <w:r w:rsidR="0067762C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2030</w:t>
      </w:r>
      <w:r w:rsidR="00FB0EE8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1F4E6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how it </w:t>
      </w:r>
      <w:r w:rsidR="008B4C4E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addresses</w:t>
      </w:r>
      <w:r w:rsidR="001F4E6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 c</w:t>
      </w: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riteria </w:t>
      </w:r>
      <w:r w:rsidR="00FB0EE8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of this call, and its relevance for advancing research in one or more of MPP2030’s </w:t>
      </w:r>
      <w:r w:rsidR="003A636C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research area</w:t>
      </w: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FB0EE8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(see call announcement for details)</w:t>
      </w:r>
      <w:r w:rsidR="001F4E6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Please </w:t>
      </w: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explain</w:t>
      </w:r>
      <w:r w:rsidR="001F4E6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 </w:t>
      </w:r>
      <w:r w:rsidR="001E16C1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opportunity </w:t>
      </w:r>
      <w:r w:rsidR="001F4E6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you see </w:t>
      </w:r>
      <w:r w:rsidR="008B4C4E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 this project </w:t>
      </w:r>
      <w:r w:rsidR="001E16C1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and </w:t>
      </w:r>
      <w:r w:rsidR="00E005D0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your</w:t>
      </w:r>
      <w:r w:rsidR="008B4C4E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E16C1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approach. </w:t>
      </w: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Please c</w:t>
      </w:r>
      <w:r w:rsidR="001F4E6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learly state </w:t>
      </w:r>
      <w:r w:rsidR="001E16C1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objectives </w:t>
      </w:r>
      <w:r w:rsidR="001F2355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and deliverables </w:t>
      </w:r>
      <w:r w:rsidR="001E16C1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 the period of work and </w:t>
      </w:r>
      <w:r w:rsidR="001F2355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their </w:t>
      </w:r>
      <w:r w:rsidR="001E16C1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expected </w:t>
      </w:r>
      <w:r w:rsidR="001F2355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impact</w:t>
      </w:r>
      <w:r w:rsidR="001E16C1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FB0EE8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as well as</w:t>
      </w:r>
      <w:r w:rsidR="001E16C1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 proposed activity’s relation to longer-term goals of </w:t>
      </w:r>
      <w:r w:rsidR="004A79CC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MPP</w:t>
      </w:r>
      <w:r w:rsidR="0067762C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2030</w:t>
      </w:r>
      <w:r w:rsidR="008B4C4E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CF5020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48E5E78C" w14:textId="77777777" w:rsidR="00A60F52" w:rsidRPr="007C3E06" w:rsidRDefault="00A60F52" w:rsidP="00497D1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74592DE" w14:textId="77777777" w:rsidR="00A60F52" w:rsidRPr="007C3E06" w:rsidRDefault="00A60F52" w:rsidP="00497D1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82AA221" w14:textId="77777777" w:rsidR="001E16C1" w:rsidRPr="007C3E06" w:rsidRDefault="001E16C1" w:rsidP="00497D11">
      <w:pPr>
        <w:pStyle w:val="Heading1"/>
        <w:jc w:val="both"/>
        <w:rPr>
          <w:rFonts w:asciiTheme="majorHAnsi" w:hAnsiTheme="majorHAnsi" w:cstheme="majorHAnsi"/>
          <w:b/>
          <w:i w:val="0"/>
          <w:color w:val="000000" w:themeColor="text1"/>
          <w:sz w:val="22"/>
          <w:szCs w:val="22"/>
          <w:u w:val="none"/>
        </w:rPr>
      </w:pPr>
      <w:r w:rsidRPr="007C3E06">
        <w:rPr>
          <w:rFonts w:asciiTheme="majorHAnsi" w:hAnsiTheme="majorHAnsi" w:cstheme="majorHAnsi"/>
          <w:b/>
          <w:i w:val="0"/>
          <w:color w:val="000000" w:themeColor="text1"/>
          <w:sz w:val="22"/>
          <w:szCs w:val="22"/>
          <w:u w:val="none"/>
        </w:rPr>
        <w:t>Budget</w:t>
      </w:r>
      <w:r w:rsidR="00173AD5" w:rsidRPr="007C3E06">
        <w:rPr>
          <w:rFonts w:asciiTheme="majorHAnsi" w:hAnsiTheme="majorHAnsi" w:cstheme="majorHAnsi"/>
          <w:b/>
          <w:i w:val="0"/>
          <w:color w:val="000000" w:themeColor="text1"/>
          <w:sz w:val="22"/>
          <w:szCs w:val="22"/>
          <w:u w:val="none"/>
        </w:rPr>
        <w:t xml:space="preserve"> allocation:</w:t>
      </w:r>
    </w:p>
    <w:p w14:paraId="569A98F0" w14:textId="0B90636E" w:rsidR="00FF0361" w:rsidRPr="007C3E06" w:rsidRDefault="001E16C1" w:rsidP="00497D11">
      <w:pPr>
        <w:tabs>
          <w:tab w:val="left" w:pos="1723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Describe the </w:t>
      </w:r>
      <w:r w:rsidR="00173AD5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intended allocation of the resources </w:t>
      </w:r>
      <w:r w:rsidR="00337681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at MIT </w:t>
      </w: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r w:rsidR="00E425C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e.g., p</w:t>
      </w:r>
      <w:r w:rsidR="003A636C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ersonnel</w:t>
      </w: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E425C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materials, and travel</w:t>
      </w:r>
      <w:r w:rsidR="00BC5C20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, including travel to Portugal as well as travel of collaborating Portuguese faculty/researchers to MIT for short research stays to strengthen and demonstrate close collaboration</w:t>
      </w: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) required to complete the project. </w:t>
      </w:r>
      <w:r w:rsidR="001F2355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This preliminary budget estimate will be used to assess the overall feasibility of the project. No detailed budget is required at this point. </w:t>
      </w:r>
      <w:r w:rsidR="00E005D0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The maximum funding </w:t>
      </w:r>
      <w:r w:rsidR="003A72D6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i</w:t>
      </w:r>
      <w:r w:rsidR="00C95471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s</w:t>
      </w:r>
      <w:r w:rsidR="00E005D0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$</w:t>
      </w:r>
      <w:r w:rsidR="003A72D6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90</w:t>
      </w:r>
      <w:r w:rsidR="00E005D0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,000</w:t>
      </w:r>
      <w:r w:rsidR="00A5150A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341EC2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00 USD and this should include overhead fees. </w:t>
      </w:r>
      <w:bookmarkStart w:id="0" w:name="_GoBack"/>
      <w:bookmarkEnd w:id="0"/>
    </w:p>
    <w:sectPr w:rsidR="00FF0361" w:rsidRPr="007C3E06" w:rsidSect="00CD4E29">
      <w:headerReference w:type="default" r:id="rId8"/>
      <w:footerReference w:type="even" r:id="rId9"/>
      <w:footerReference w:type="default" r:id="rId10"/>
      <w:pgSz w:w="12240" w:h="15840"/>
      <w:pgMar w:top="1440" w:right="1170" w:bottom="1440" w:left="1170" w:header="720" w:footer="8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AAA6A" w14:textId="77777777" w:rsidR="00234C28" w:rsidRDefault="00234C28">
      <w:r>
        <w:separator/>
      </w:r>
    </w:p>
  </w:endnote>
  <w:endnote w:type="continuationSeparator" w:id="0">
    <w:p w14:paraId="64648B7D" w14:textId="77777777" w:rsidR="00234C28" w:rsidRDefault="0023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836539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F1D7F4" w14:textId="23B0B9C4" w:rsidR="008E08A5" w:rsidRDefault="008E08A5" w:rsidP="00CD04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D026B2" w14:textId="77777777" w:rsidR="0005604A" w:rsidRDefault="0005604A" w:rsidP="008E08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alibri" w:hAnsi="Calibri" w:cs="Calibri"/>
        <w:i/>
        <w:sz w:val="22"/>
        <w:szCs w:val="22"/>
      </w:rPr>
      <w:id w:val="-1705550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F8C606" w14:textId="51872BEA" w:rsidR="008E08A5" w:rsidRPr="008E08A5" w:rsidRDefault="008E08A5" w:rsidP="00CD0472">
        <w:pPr>
          <w:pStyle w:val="Footer"/>
          <w:framePr w:wrap="none" w:vAnchor="text" w:hAnchor="margin" w:xAlign="right" w:y="1"/>
          <w:rPr>
            <w:rStyle w:val="PageNumber"/>
            <w:rFonts w:ascii="Calibri" w:hAnsi="Calibri" w:cs="Calibri"/>
            <w:i/>
            <w:sz w:val="22"/>
            <w:szCs w:val="22"/>
          </w:rPr>
        </w:pPr>
        <w:r w:rsidRPr="008E08A5">
          <w:rPr>
            <w:rStyle w:val="PageNumber"/>
            <w:rFonts w:ascii="Calibri" w:hAnsi="Calibri" w:cs="Calibri"/>
            <w:i/>
            <w:sz w:val="22"/>
            <w:szCs w:val="22"/>
          </w:rPr>
          <w:fldChar w:fldCharType="begin"/>
        </w:r>
        <w:r w:rsidRPr="008E08A5">
          <w:rPr>
            <w:rStyle w:val="PageNumber"/>
            <w:rFonts w:ascii="Calibri" w:hAnsi="Calibri" w:cs="Calibri"/>
            <w:i/>
            <w:sz w:val="22"/>
            <w:szCs w:val="22"/>
          </w:rPr>
          <w:instrText xml:space="preserve"> PAGE </w:instrText>
        </w:r>
        <w:r w:rsidRPr="008E08A5">
          <w:rPr>
            <w:rStyle w:val="PageNumber"/>
            <w:rFonts w:ascii="Calibri" w:hAnsi="Calibri" w:cs="Calibri"/>
            <w:i/>
            <w:sz w:val="22"/>
            <w:szCs w:val="22"/>
          </w:rPr>
          <w:fldChar w:fldCharType="separate"/>
        </w:r>
        <w:r w:rsidRPr="008E08A5">
          <w:rPr>
            <w:rStyle w:val="PageNumber"/>
            <w:rFonts w:ascii="Calibri" w:hAnsi="Calibri" w:cs="Calibri"/>
            <w:i/>
            <w:noProof/>
            <w:sz w:val="22"/>
            <w:szCs w:val="22"/>
          </w:rPr>
          <w:t>1</w:t>
        </w:r>
        <w:r w:rsidRPr="008E08A5">
          <w:rPr>
            <w:rStyle w:val="PageNumber"/>
            <w:rFonts w:ascii="Calibri" w:hAnsi="Calibri" w:cs="Calibri"/>
            <w:i/>
            <w:sz w:val="22"/>
            <w:szCs w:val="22"/>
          </w:rPr>
          <w:fldChar w:fldCharType="end"/>
        </w:r>
      </w:p>
    </w:sdtContent>
  </w:sdt>
  <w:p w14:paraId="3EABD130" w14:textId="4D1C404A" w:rsidR="0005604A" w:rsidRPr="008E08A5" w:rsidRDefault="00341EC2" w:rsidP="008E08A5">
    <w:pPr>
      <w:pStyle w:val="Footer"/>
      <w:ind w:right="360"/>
      <w:rPr>
        <w:rFonts w:ascii="Calibri" w:hAnsi="Calibri" w:cs="Calibri"/>
        <w:i/>
        <w:sz w:val="22"/>
        <w:szCs w:val="22"/>
      </w:rPr>
    </w:pPr>
    <w:r w:rsidRPr="008E08A5">
      <w:rPr>
        <w:rFonts w:ascii="Calibri" w:hAnsi="Calibri" w:cs="Calibri"/>
        <w:i/>
        <w:noProof/>
        <w:sz w:val="22"/>
        <w:szCs w:val="22"/>
      </w:rPr>
      <w:drawing>
        <wp:anchor distT="0" distB="0" distL="114300" distR="114300" simplePos="0" relativeHeight="251671552" behindDoc="0" locked="0" layoutInCell="1" allowOverlap="1" wp14:anchorId="7BDFCE9C" wp14:editId="506BC1D9">
          <wp:simplePos x="0" y="0"/>
          <wp:positionH relativeFrom="column">
            <wp:posOffset>4051300</wp:posOffset>
          </wp:positionH>
          <wp:positionV relativeFrom="paragraph">
            <wp:posOffset>635</wp:posOffset>
          </wp:positionV>
          <wp:extent cx="554990" cy="170815"/>
          <wp:effectExtent l="0" t="0" r="3810" b="0"/>
          <wp:wrapNone/>
          <wp:docPr id="8" name="Picture 7" descr="Image result for mit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mit logo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AA0" w:rsidRPr="008E08A5">
      <w:rPr>
        <w:rFonts w:ascii="Calibri" w:hAnsi="Calibri" w:cs="Calibri"/>
        <w:i/>
        <w:noProof/>
        <w:sz w:val="22"/>
        <w:szCs w:val="22"/>
      </w:rPr>
      <w:drawing>
        <wp:anchor distT="0" distB="0" distL="114300" distR="114300" simplePos="0" relativeHeight="251670528" behindDoc="0" locked="0" layoutInCell="1" allowOverlap="1" wp14:anchorId="6A80E56F" wp14:editId="008B5989">
          <wp:simplePos x="0" y="0"/>
          <wp:positionH relativeFrom="column">
            <wp:posOffset>3361479</wp:posOffset>
          </wp:positionH>
          <wp:positionV relativeFrom="paragraph">
            <wp:posOffset>-23495</wp:posOffset>
          </wp:positionV>
          <wp:extent cx="539115" cy="217805"/>
          <wp:effectExtent l="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Picture 1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343">
      <w:rPr>
        <w:rFonts w:ascii="Calibri" w:hAnsi="Calibri" w:cs="Calibri"/>
        <w:i/>
        <w:sz w:val="22"/>
        <w:szCs w:val="22"/>
      </w:rPr>
      <w:t xml:space="preserve">Application for </w:t>
    </w:r>
    <w:r w:rsidR="0005604A" w:rsidRPr="008E08A5">
      <w:rPr>
        <w:rFonts w:ascii="Calibri" w:hAnsi="Calibri" w:cs="Calibri"/>
        <w:i/>
        <w:sz w:val="22"/>
        <w:szCs w:val="22"/>
      </w:rPr>
      <w:t xml:space="preserve">MPP2030 </w:t>
    </w:r>
    <w:r w:rsidR="007C7343">
      <w:rPr>
        <w:rFonts w:ascii="Calibri" w:hAnsi="Calibri" w:cs="Calibri"/>
        <w:i/>
        <w:sz w:val="22"/>
        <w:szCs w:val="22"/>
      </w:rPr>
      <w:t>Seed Funds</w:t>
    </w:r>
    <w:r w:rsidR="008E08A5" w:rsidRPr="008E08A5">
      <w:rPr>
        <w:rFonts w:ascii="Calibri" w:hAnsi="Calibri" w:cs="Calibri"/>
        <w:bCs/>
        <w:i/>
        <w:sz w:val="22"/>
        <w:szCs w:val="22"/>
      </w:rPr>
      <w:tab/>
    </w:r>
    <w:r>
      <w:rPr>
        <w:rFonts w:ascii="Calibri" w:hAnsi="Calibri" w:cs="Calibri"/>
        <w:bCs/>
        <w:i/>
        <w:noProof/>
        <w:sz w:val="22"/>
        <w:szCs w:val="22"/>
      </w:rPr>
      <w:drawing>
        <wp:inline distT="0" distB="0" distL="0" distR="0" wp14:anchorId="5E103992" wp14:editId="2F7D7E31">
          <wp:extent cx="922867" cy="1427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T.Portugal 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01081" cy="154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B0869" w14:textId="77777777" w:rsidR="00234C28" w:rsidRDefault="00234C28">
      <w:r>
        <w:separator/>
      </w:r>
    </w:p>
  </w:footnote>
  <w:footnote w:type="continuationSeparator" w:id="0">
    <w:p w14:paraId="7858682E" w14:textId="77777777" w:rsidR="00234C28" w:rsidRDefault="0023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4FC3" w14:textId="4117A59D" w:rsidR="007C7343" w:rsidRDefault="00341EC2" w:rsidP="007C7343">
    <w:pPr>
      <w:spacing w:after="60"/>
      <w:rPr>
        <w:rFonts w:ascii="Calibri" w:hAnsi="Calibri" w:cs="Calibri"/>
        <w:b/>
        <w:bCs/>
        <w:iCs/>
        <w:color w:val="000000" w:themeColor="text1"/>
        <w:sz w:val="32"/>
        <w:szCs w:val="32"/>
      </w:rPr>
    </w:pPr>
    <w:r>
      <w:rPr>
        <w:rFonts w:ascii="Calibri" w:hAnsi="Calibri" w:cs="Calibri"/>
        <w:b/>
        <w:noProof/>
        <w:sz w:val="16"/>
        <w:szCs w:val="16"/>
      </w:rPr>
      <w:drawing>
        <wp:inline distT="0" distB="0" distL="0" distR="0" wp14:anchorId="433958FE" wp14:editId="0A17E3C4">
          <wp:extent cx="1111733" cy="172016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T.Portuga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8863" cy="176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A71841" w14:textId="20EB874C" w:rsidR="007C7343" w:rsidRPr="00341EC2" w:rsidRDefault="007C7343" w:rsidP="007C7343">
    <w:pPr>
      <w:spacing w:after="60"/>
      <w:rPr>
        <w:rFonts w:ascii="Calibri" w:hAnsi="Calibri" w:cs="Calibri"/>
        <w:color w:val="000000" w:themeColor="text1"/>
        <w:sz w:val="28"/>
        <w:szCs w:val="28"/>
      </w:rPr>
    </w:pPr>
    <w:r w:rsidRPr="00341EC2">
      <w:rPr>
        <w:rFonts w:ascii="Calibri" w:hAnsi="Calibri" w:cs="Calibri"/>
        <w:b/>
        <w:bCs/>
        <w:iCs/>
        <w:color w:val="000000" w:themeColor="text1"/>
        <w:sz w:val="28"/>
        <w:szCs w:val="28"/>
      </w:rPr>
      <w:t>Application for MIT Portugal Partnership (MPP2030) Research Seed Fund Program</w:t>
    </w:r>
  </w:p>
  <w:p w14:paraId="311B266F" w14:textId="38AF5BFC" w:rsidR="00375276" w:rsidRPr="00244B97" w:rsidRDefault="00375276" w:rsidP="008E08A5">
    <w:pPr>
      <w:rPr>
        <w:rFonts w:ascii="Calibri" w:hAnsi="Calibri" w:cs="Calibri"/>
        <w:b/>
        <w:sz w:val="12"/>
        <w:szCs w:val="12"/>
      </w:rPr>
    </w:pPr>
    <w:r w:rsidRPr="00244B97">
      <w:rPr>
        <w:rFonts w:ascii="Calibri" w:hAnsi="Calibri" w:cs="Calibri"/>
        <w:b/>
        <w:sz w:val="12"/>
        <w:szCs w:val="12"/>
      </w:rPr>
      <w:tab/>
      <w:t xml:space="preserve"> </w:t>
    </w:r>
  </w:p>
  <w:p w14:paraId="56F05B77" w14:textId="77777777" w:rsidR="007C3E06" w:rsidRDefault="0005604A">
    <w:pPr>
      <w:pStyle w:val="Header"/>
      <w:rPr>
        <w:rFonts w:ascii="Calibri" w:hAnsi="Calibri" w:cs="Calibri"/>
        <w:bCs/>
        <w:i/>
      </w:rPr>
    </w:pPr>
    <w:r w:rsidRPr="00341EC2">
      <w:rPr>
        <w:rFonts w:ascii="Calibri" w:hAnsi="Calibri" w:cs="Calibri"/>
        <w:bCs/>
        <w:i/>
      </w:rPr>
      <w:t>20</w:t>
    </w:r>
    <w:r w:rsidR="0051521A" w:rsidRPr="00341EC2">
      <w:rPr>
        <w:rFonts w:ascii="Calibri" w:hAnsi="Calibri" w:cs="Calibri"/>
        <w:bCs/>
        <w:i/>
      </w:rPr>
      <w:t>20</w:t>
    </w:r>
    <w:r w:rsidRPr="00341EC2">
      <w:rPr>
        <w:rFonts w:ascii="Calibri" w:hAnsi="Calibri" w:cs="Calibri"/>
        <w:bCs/>
        <w:i/>
      </w:rPr>
      <w:t xml:space="preserve"> </w:t>
    </w:r>
    <w:r w:rsidR="00375276" w:rsidRPr="00341EC2">
      <w:rPr>
        <w:rFonts w:ascii="Calibri" w:hAnsi="Calibri" w:cs="Calibri"/>
        <w:bCs/>
        <w:i/>
      </w:rPr>
      <w:t>Call for Seed Funding Proposals</w:t>
    </w:r>
    <w:r w:rsidRPr="00341EC2">
      <w:rPr>
        <w:rFonts w:ascii="Calibri" w:hAnsi="Calibri" w:cs="Calibri"/>
        <w:bCs/>
        <w:i/>
      </w:rPr>
      <w:t xml:space="preserve"> at MIT</w:t>
    </w:r>
  </w:p>
  <w:p w14:paraId="6C26EE01" w14:textId="376C75CF" w:rsidR="00744ACB" w:rsidRDefault="00744ACB">
    <w:pPr>
      <w:pStyle w:val="Header"/>
      <w:rPr>
        <w:rFonts w:ascii="Calibri" w:hAnsi="Calibri" w:cs="Calibri"/>
        <w:b/>
        <w:bCs/>
        <w:i/>
        <w:sz w:val="12"/>
        <w:szCs w:val="12"/>
      </w:rPr>
    </w:pPr>
    <w:r w:rsidRPr="00244B97">
      <w:rPr>
        <w:rFonts w:ascii="Garamond" w:hAnsi="Garamond"/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3AF12" wp14:editId="55520738">
              <wp:simplePos x="0" y="0"/>
              <wp:positionH relativeFrom="column">
                <wp:posOffset>-1039495</wp:posOffset>
              </wp:positionH>
              <wp:positionV relativeFrom="paragraph">
                <wp:posOffset>177495</wp:posOffset>
              </wp:positionV>
              <wp:extent cx="9144000" cy="26670"/>
              <wp:effectExtent l="0" t="0" r="0" b="0"/>
              <wp:wrapNone/>
              <wp:docPr id="102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26670"/>
                      </a:xfrm>
                      <a:prstGeom prst="rect">
                        <a:avLst/>
                      </a:prstGeom>
                      <a:solidFill>
                        <a:srgbClr val="B5BA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21E7C" id="Rectangle 14" o:spid="_x0000_s1026" style="position:absolute;margin-left:-81.85pt;margin-top:14pt;width:10in;height:2.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" fillcolor="#b5babc" stroked="f"/>
          </w:pict>
        </mc:Fallback>
      </mc:AlternateContent>
    </w:r>
  </w:p>
  <w:p w14:paraId="2315C49E" w14:textId="77777777" w:rsidR="00744ACB" w:rsidRPr="00244B97" w:rsidRDefault="00744ACB">
    <w:pPr>
      <w:pStyle w:val="Header"/>
      <w:rPr>
        <w:rFonts w:ascii="Calibri" w:hAnsi="Calibri" w:cs="Calibri"/>
        <w:b/>
        <w:bCs/>
        <w:i/>
        <w:sz w:val="12"/>
        <w:szCs w:val="12"/>
      </w:rPr>
    </w:pPr>
  </w:p>
  <w:p w14:paraId="25EAAA1C" w14:textId="4A363770" w:rsidR="00375276" w:rsidRPr="00E175F9" w:rsidRDefault="00375276">
    <w:pPr>
      <w:pStyle w:val="Header"/>
      <w:rPr>
        <w:rFonts w:ascii="Garamond" w:hAnsi="Garamond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pStyle w:val="List2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pStyle w:val="List31"/>
      <w:lvlText w:val="•"/>
      <w:lvlJc w:val="left"/>
      <w:pPr>
        <w:tabs>
          <w:tab w:val="num" w:pos="432"/>
        </w:tabs>
        <w:ind w:left="432" w:firstLine="10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5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894EE87C"/>
    <w:lvl w:ilvl="0">
      <w:start w:val="1"/>
      <w:numFmt w:val="bullet"/>
      <w:lvlText w:val="•"/>
      <w:lvlJc w:val="left"/>
      <w:pPr>
        <w:tabs>
          <w:tab w:val="num" w:pos="432"/>
        </w:tabs>
        <w:ind w:left="432" w:firstLine="10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7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804CDC"/>
    <w:multiLevelType w:val="hybridMultilevel"/>
    <w:tmpl w:val="8C82D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B3E4E"/>
    <w:multiLevelType w:val="hybridMultilevel"/>
    <w:tmpl w:val="D52A29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200D9"/>
    <w:multiLevelType w:val="hybridMultilevel"/>
    <w:tmpl w:val="754ECD02"/>
    <w:lvl w:ilvl="0" w:tplc="360CA6EC">
      <w:start w:val="1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C58FE"/>
    <w:multiLevelType w:val="multilevel"/>
    <w:tmpl w:val="5A1AE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42A6F"/>
    <w:multiLevelType w:val="hybridMultilevel"/>
    <w:tmpl w:val="FB86F7B8"/>
    <w:lvl w:ilvl="0" w:tplc="E6CCBCF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18F0"/>
    <w:multiLevelType w:val="hybridMultilevel"/>
    <w:tmpl w:val="AFAAAF66"/>
    <w:lvl w:ilvl="0" w:tplc="97307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871A9"/>
    <w:multiLevelType w:val="multilevel"/>
    <w:tmpl w:val="D9AC2BB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112A7"/>
    <w:multiLevelType w:val="hybridMultilevel"/>
    <w:tmpl w:val="666A9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64DB0"/>
    <w:multiLevelType w:val="hybridMultilevel"/>
    <w:tmpl w:val="8C82D4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0B0D8D"/>
    <w:multiLevelType w:val="hybridMultilevel"/>
    <w:tmpl w:val="D9AC2BBC"/>
    <w:lvl w:ilvl="0" w:tplc="E6CCBCFE">
      <w:start w:val="3"/>
      <w:numFmt w:val="bullet"/>
      <w:pStyle w:val="List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97220"/>
    <w:multiLevelType w:val="hybridMultilevel"/>
    <w:tmpl w:val="1D8C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93FFE"/>
    <w:multiLevelType w:val="hybridMultilevel"/>
    <w:tmpl w:val="795078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7586E"/>
    <w:multiLevelType w:val="hybridMultilevel"/>
    <w:tmpl w:val="994433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A2DA21AE">
      <w:start w:val="1"/>
      <w:numFmt w:val="upperLetter"/>
      <w:lvlText w:val="%2."/>
      <w:lvlJc w:val="left"/>
      <w:pPr>
        <w:ind w:left="360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3F71AC5"/>
    <w:multiLevelType w:val="hybridMultilevel"/>
    <w:tmpl w:val="60B8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E6DAF"/>
    <w:multiLevelType w:val="hybridMultilevel"/>
    <w:tmpl w:val="4BA6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D011A"/>
    <w:multiLevelType w:val="hybridMultilevel"/>
    <w:tmpl w:val="D9927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1A0AAE"/>
    <w:multiLevelType w:val="hybridMultilevel"/>
    <w:tmpl w:val="ED8E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A2B41"/>
    <w:multiLevelType w:val="hybridMultilevel"/>
    <w:tmpl w:val="314A3E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9"/>
  </w:num>
  <w:num w:numId="15">
    <w:abstractNumId w:val="24"/>
  </w:num>
  <w:num w:numId="16">
    <w:abstractNumId w:val="20"/>
  </w:num>
  <w:num w:numId="17">
    <w:abstractNumId w:val="21"/>
  </w:num>
  <w:num w:numId="18">
    <w:abstractNumId w:val="25"/>
  </w:num>
  <w:num w:numId="19">
    <w:abstractNumId w:val="15"/>
  </w:num>
  <w:num w:numId="20">
    <w:abstractNumId w:val="9"/>
  </w:num>
  <w:num w:numId="21">
    <w:abstractNumId w:val="23"/>
  </w:num>
  <w:num w:numId="22">
    <w:abstractNumId w:val="16"/>
  </w:num>
  <w:num w:numId="23">
    <w:abstractNumId w:val="22"/>
  </w:num>
  <w:num w:numId="24">
    <w:abstractNumId w:val="18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5A"/>
    <w:rsid w:val="0001259B"/>
    <w:rsid w:val="00033249"/>
    <w:rsid w:val="000349EF"/>
    <w:rsid w:val="0003787A"/>
    <w:rsid w:val="00037BC4"/>
    <w:rsid w:val="00052ECE"/>
    <w:rsid w:val="00053E96"/>
    <w:rsid w:val="0005604A"/>
    <w:rsid w:val="0006279A"/>
    <w:rsid w:val="000723BD"/>
    <w:rsid w:val="00073EB5"/>
    <w:rsid w:val="000823C0"/>
    <w:rsid w:val="00084947"/>
    <w:rsid w:val="000872BA"/>
    <w:rsid w:val="00097736"/>
    <w:rsid w:val="000A61EE"/>
    <w:rsid w:val="000B3703"/>
    <w:rsid w:val="000B5207"/>
    <w:rsid w:val="000B5947"/>
    <w:rsid w:val="000D3060"/>
    <w:rsid w:val="000E0751"/>
    <w:rsid w:val="000E7B3E"/>
    <w:rsid w:val="000F6FB0"/>
    <w:rsid w:val="00105AC4"/>
    <w:rsid w:val="00112FEE"/>
    <w:rsid w:val="0012313C"/>
    <w:rsid w:val="00140C44"/>
    <w:rsid w:val="0015084B"/>
    <w:rsid w:val="001628E2"/>
    <w:rsid w:val="001645C8"/>
    <w:rsid w:val="00165EC7"/>
    <w:rsid w:val="0017028F"/>
    <w:rsid w:val="00173AD5"/>
    <w:rsid w:val="001757DF"/>
    <w:rsid w:val="001A076F"/>
    <w:rsid w:val="001A7F56"/>
    <w:rsid w:val="001B1205"/>
    <w:rsid w:val="001B439B"/>
    <w:rsid w:val="001C47D8"/>
    <w:rsid w:val="001C5FF2"/>
    <w:rsid w:val="001D289C"/>
    <w:rsid w:val="001D5600"/>
    <w:rsid w:val="001E0AA0"/>
    <w:rsid w:val="001E16C1"/>
    <w:rsid w:val="001E78E2"/>
    <w:rsid w:val="001F2355"/>
    <w:rsid w:val="001F4E67"/>
    <w:rsid w:val="001F5D36"/>
    <w:rsid w:val="002255E9"/>
    <w:rsid w:val="00225674"/>
    <w:rsid w:val="00234C28"/>
    <w:rsid w:val="0024006F"/>
    <w:rsid w:val="00244B97"/>
    <w:rsid w:val="0025688F"/>
    <w:rsid w:val="00262BCF"/>
    <w:rsid w:val="00263695"/>
    <w:rsid w:val="002656FB"/>
    <w:rsid w:val="00293404"/>
    <w:rsid w:val="002A3FB1"/>
    <w:rsid w:val="002B005D"/>
    <w:rsid w:val="002B6F2A"/>
    <w:rsid w:val="002B7F1F"/>
    <w:rsid w:val="002D3B72"/>
    <w:rsid w:val="002E5A78"/>
    <w:rsid w:val="002E6D29"/>
    <w:rsid w:val="002F030B"/>
    <w:rsid w:val="002F1E63"/>
    <w:rsid w:val="002F20CB"/>
    <w:rsid w:val="002F24ED"/>
    <w:rsid w:val="003304A6"/>
    <w:rsid w:val="00337681"/>
    <w:rsid w:val="00341EC2"/>
    <w:rsid w:val="003525F2"/>
    <w:rsid w:val="003642DF"/>
    <w:rsid w:val="00365719"/>
    <w:rsid w:val="00375276"/>
    <w:rsid w:val="00380100"/>
    <w:rsid w:val="00390515"/>
    <w:rsid w:val="00396501"/>
    <w:rsid w:val="003A636C"/>
    <w:rsid w:val="003A69A7"/>
    <w:rsid w:val="003A72D6"/>
    <w:rsid w:val="003B28B1"/>
    <w:rsid w:val="003B3D99"/>
    <w:rsid w:val="003B5179"/>
    <w:rsid w:val="003C01CB"/>
    <w:rsid w:val="003D01ED"/>
    <w:rsid w:val="003D29AC"/>
    <w:rsid w:val="003D5FA2"/>
    <w:rsid w:val="003F3215"/>
    <w:rsid w:val="003F3536"/>
    <w:rsid w:val="003F76E9"/>
    <w:rsid w:val="004053F2"/>
    <w:rsid w:val="00422DC3"/>
    <w:rsid w:val="00440451"/>
    <w:rsid w:val="00441682"/>
    <w:rsid w:val="0044585B"/>
    <w:rsid w:val="00452B7F"/>
    <w:rsid w:val="00457426"/>
    <w:rsid w:val="00457521"/>
    <w:rsid w:val="004575DA"/>
    <w:rsid w:val="00462A4D"/>
    <w:rsid w:val="00496235"/>
    <w:rsid w:val="00497B65"/>
    <w:rsid w:val="00497D11"/>
    <w:rsid w:val="004A17E3"/>
    <w:rsid w:val="004A79CC"/>
    <w:rsid w:val="004B0836"/>
    <w:rsid w:val="004B2A63"/>
    <w:rsid w:val="004B4B92"/>
    <w:rsid w:val="004D688B"/>
    <w:rsid w:val="004E51BB"/>
    <w:rsid w:val="004F233C"/>
    <w:rsid w:val="004F6787"/>
    <w:rsid w:val="00505EB8"/>
    <w:rsid w:val="005061A0"/>
    <w:rsid w:val="00506229"/>
    <w:rsid w:val="00512B69"/>
    <w:rsid w:val="0051521A"/>
    <w:rsid w:val="00530384"/>
    <w:rsid w:val="00540C6B"/>
    <w:rsid w:val="00550F82"/>
    <w:rsid w:val="005520D9"/>
    <w:rsid w:val="00556E8E"/>
    <w:rsid w:val="005577C2"/>
    <w:rsid w:val="00564E57"/>
    <w:rsid w:val="005707A8"/>
    <w:rsid w:val="005A1F42"/>
    <w:rsid w:val="005A21BA"/>
    <w:rsid w:val="005A3547"/>
    <w:rsid w:val="005A603A"/>
    <w:rsid w:val="005B4C04"/>
    <w:rsid w:val="005C2FFF"/>
    <w:rsid w:val="005C72BF"/>
    <w:rsid w:val="005D7270"/>
    <w:rsid w:val="005F21F5"/>
    <w:rsid w:val="005F401E"/>
    <w:rsid w:val="00600554"/>
    <w:rsid w:val="00610AEB"/>
    <w:rsid w:val="00612829"/>
    <w:rsid w:val="006201A1"/>
    <w:rsid w:val="00653F9D"/>
    <w:rsid w:val="0066172D"/>
    <w:rsid w:val="0067762C"/>
    <w:rsid w:val="006A0A3A"/>
    <w:rsid w:val="006A5EEE"/>
    <w:rsid w:val="006A6A05"/>
    <w:rsid w:val="006D1499"/>
    <w:rsid w:val="006E4BA4"/>
    <w:rsid w:val="006E69A0"/>
    <w:rsid w:val="006F645B"/>
    <w:rsid w:val="00705E8B"/>
    <w:rsid w:val="00706635"/>
    <w:rsid w:val="00714F06"/>
    <w:rsid w:val="00716A6E"/>
    <w:rsid w:val="007234B3"/>
    <w:rsid w:val="007309DD"/>
    <w:rsid w:val="007318B0"/>
    <w:rsid w:val="00732B63"/>
    <w:rsid w:val="00740015"/>
    <w:rsid w:val="00741E83"/>
    <w:rsid w:val="00744ACB"/>
    <w:rsid w:val="00746189"/>
    <w:rsid w:val="007507C9"/>
    <w:rsid w:val="00790082"/>
    <w:rsid w:val="007A0089"/>
    <w:rsid w:val="007C3E06"/>
    <w:rsid w:val="007C593A"/>
    <w:rsid w:val="007C7343"/>
    <w:rsid w:val="007E7FB8"/>
    <w:rsid w:val="007F180D"/>
    <w:rsid w:val="00800B9E"/>
    <w:rsid w:val="00811984"/>
    <w:rsid w:val="008160A7"/>
    <w:rsid w:val="00830BB0"/>
    <w:rsid w:val="008632A8"/>
    <w:rsid w:val="00864138"/>
    <w:rsid w:val="00865430"/>
    <w:rsid w:val="00866798"/>
    <w:rsid w:val="008708B7"/>
    <w:rsid w:val="0088240F"/>
    <w:rsid w:val="008868FF"/>
    <w:rsid w:val="0089274C"/>
    <w:rsid w:val="008977D4"/>
    <w:rsid w:val="008A090F"/>
    <w:rsid w:val="008A5126"/>
    <w:rsid w:val="008B4C4E"/>
    <w:rsid w:val="008B7979"/>
    <w:rsid w:val="008D6F11"/>
    <w:rsid w:val="008E08A5"/>
    <w:rsid w:val="00900C72"/>
    <w:rsid w:val="009032DF"/>
    <w:rsid w:val="00907A19"/>
    <w:rsid w:val="0091045B"/>
    <w:rsid w:val="00911A27"/>
    <w:rsid w:val="00916AED"/>
    <w:rsid w:val="00917E37"/>
    <w:rsid w:val="00921867"/>
    <w:rsid w:val="009335B2"/>
    <w:rsid w:val="00941400"/>
    <w:rsid w:val="009535E2"/>
    <w:rsid w:val="009540A9"/>
    <w:rsid w:val="00962EC8"/>
    <w:rsid w:val="00963F11"/>
    <w:rsid w:val="00965BCF"/>
    <w:rsid w:val="00973607"/>
    <w:rsid w:val="009978B1"/>
    <w:rsid w:val="009C3589"/>
    <w:rsid w:val="009D10F4"/>
    <w:rsid w:val="009D4801"/>
    <w:rsid w:val="009D4E88"/>
    <w:rsid w:val="009E28F4"/>
    <w:rsid w:val="009F3598"/>
    <w:rsid w:val="00A02ADD"/>
    <w:rsid w:val="00A02CD3"/>
    <w:rsid w:val="00A04679"/>
    <w:rsid w:val="00A16D4F"/>
    <w:rsid w:val="00A24251"/>
    <w:rsid w:val="00A32412"/>
    <w:rsid w:val="00A42A13"/>
    <w:rsid w:val="00A44251"/>
    <w:rsid w:val="00A5150A"/>
    <w:rsid w:val="00A60A4F"/>
    <w:rsid w:val="00A60F52"/>
    <w:rsid w:val="00A654C1"/>
    <w:rsid w:val="00A66652"/>
    <w:rsid w:val="00A66BF1"/>
    <w:rsid w:val="00A71D89"/>
    <w:rsid w:val="00A804A8"/>
    <w:rsid w:val="00A87EED"/>
    <w:rsid w:val="00A917E5"/>
    <w:rsid w:val="00AA0482"/>
    <w:rsid w:val="00AA0573"/>
    <w:rsid w:val="00AA0D71"/>
    <w:rsid w:val="00AA54E4"/>
    <w:rsid w:val="00AA7E91"/>
    <w:rsid w:val="00AC68C6"/>
    <w:rsid w:val="00AD5294"/>
    <w:rsid w:val="00AE0827"/>
    <w:rsid w:val="00AE7F86"/>
    <w:rsid w:val="00AF283D"/>
    <w:rsid w:val="00B02F0E"/>
    <w:rsid w:val="00B12570"/>
    <w:rsid w:val="00B21FB7"/>
    <w:rsid w:val="00B23FA7"/>
    <w:rsid w:val="00B3669B"/>
    <w:rsid w:val="00B378BB"/>
    <w:rsid w:val="00B405CB"/>
    <w:rsid w:val="00B42188"/>
    <w:rsid w:val="00B50446"/>
    <w:rsid w:val="00B55634"/>
    <w:rsid w:val="00B616DF"/>
    <w:rsid w:val="00B72F4D"/>
    <w:rsid w:val="00B75E81"/>
    <w:rsid w:val="00B83D81"/>
    <w:rsid w:val="00B92727"/>
    <w:rsid w:val="00B96EE7"/>
    <w:rsid w:val="00BA0328"/>
    <w:rsid w:val="00BA31D6"/>
    <w:rsid w:val="00BC15C1"/>
    <w:rsid w:val="00BC27DA"/>
    <w:rsid w:val="00BC5C20"/>
    <w:rsid w:val="00BC7312"/>
    <w:rsid w:val="00BC7E61"/>
    <w:rsid w:val="00BD5B4C"/>
    <w:rsid w:val="00BE1DFB"/>
    <w:rsid w:val="00BE5624"/>
    <w:rsid w:val="00C055C4"/>
    <w:rsid w:val="00C06D99"/>
    <w:rsid w:val="00C16984"/>
    <w:rsid w:val="00C17320"/>
    <w:rsid w:val="00C221D9"/>
    <w:rsid w:val="00C31BD2"/>
    <w:rsid w:val="00C33A2B"/>
    <w:rsid w:val="00C353F4"/>
    <w:rsid w:val="00C40F0D"/>
    <w:rsid w:val="00C43D44"/>
    <w:rsid w:val="00C65E94"/>
    <w:rsid w:val="00C6745B"/>
    <w:rsid w:val="00C71EEF"/>
    <w:rsid w:val="00C7412F"/>
    <w:rsid w:val="00C75865"/>
    <w:rsid w:val="00C77EF3"/>
    <w:rsid w:val="00C81F18"/>
    <w:rsid w:val="00C867A5"/>
    <w:rsid w:val="00C868A4"/>
    <w:rsid w:val="00C9335B"/>
    <w:rsid w:val="00C95471"/>
    <w:rsid w:val="00C95AF9"/>
    <w:rsid w:val="00C9663E"/>
    <w:rsid w:val="00CA7AB9"/>
    <w:rsid w:val="00CB186A"/>
    <w:rsid w:val="00CC0D1D"/>
    <w:rsid w:val="00CC402E"/>
    <w:rsid w:val="00CD0F5E"/>
    <w:rsid w:val="00CD2337"/>
    <w:rsid w:val="00CD4E29"/>
    <w:rsid w:val="00CF2906"/>
    <w:rsid w:val="00CF5020"/>
    <w:rsid w:val="00D01563"/>
    <w:rsid w:val="00D12019"/>
    <w:rsid w:val="00D137AD"/>
    <w:rsid w:val="00D2682D"/>
    <w:rsid w:val="00D27AF3"/>
    <w:rsid w:val="00D3665A"/>
    <w:rsid w:val="00D4038D"/>
    <w:rsid w:val="00D42F6F"/>
    <w:rsid w:val="00D50BD5"/>
    <w:rsid w:val="00D57AFB"/>
    <w:rsid w:val="00D64BCA"/>
    <w:rsid w:val="00D65DEA"/>
    <w:rsid w:val="00D8238E"/>
    <w:rsid w:val="00D82FBD"/>
    <w:rsid w:val="00D87ED4"/>
    <w:rsid w:val="00DA491F"/>
    <w:rsid w:val="00DC1E58"/>
    <w:rsid w:val="00DD6CE9"/>
    <w:rsid w:val="00DE0F07"/>
    <w:rsid w:val="00DF4089"/>
    <w:rsid w:val="00E005D0"/>
    <w:rsid w:val="00E04DE5"/>
    <w:rsid w:val="00E05C37"/>
    <w:rsid w:val="00E05F9B"/>
    <w:rsid w:val="00E10645"/>
    <w:rsid w:val="00E1302E"/>
    <w:rsid w:val="00E175F9"/>
    <w:rsid w:val="00E34574"/>
    <w:rsid w:val="00E36F7A"/>
    <w:rsid w:val="00E425C7"/>
    <w:rsid w:val="00E4539E"/>
    <w:rsid w:val="00E56CCE"/>
    <w:rsid w:val="00E71CB0"/>
    <w:rsid w:val="00E8487D"/>
    <w:rsid w:val="00EA2D78"/>
    <w:rsid w:val="00EC2CF3"/>
    <w:rsid w:val="00EC50ED"/>
    <w:rsid w:val="00EC57D0"/>
    <w:rsid w:val="00EE2181"/>
    <w:rsid w:val="00EE2FBA"/>
    <w:rsid w:val="00EF1028"/>
    <w:rsid w:val="00EF2859"/>
    <w:rsid w:val="00EF7C15"/>
    <w:rsid w:val="00F168ED"/>
    <w:rsid w:val="00F24A41"/>
    <w:rsid w:val="00F26092"/>
    <w:rsid w:val="00F264F2"/>
    <w:rsid w:val="00F359C2"/>
    <w:rsid w:val="00F36568"/>
    <w:rsid w:val="00F40A3E"/>
    <w:rsid w:val="00F5001C"/>
    <w:rsid w:val="00F5445B"/>
    <w:rsid w:val="00F646B5"/>
    <w:rsid w:val="00FA07D6"/>
    <w:rsid w:val="00FA0FE2"/>
    <w:rsid w:val="00FA399B"/>
    <w:rsid w:val="00FB0246"/>
    <w:rsid w:val="00FB0EE8"/>
    <w:rsid w:val="00FE34EE"/>
    <w:rsid w:val="00FF0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A105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68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6C1"/>
    <w:pPr>
      <w:keepNext/>
      <w:jc w:val="center"/>
      <w:outlineLvl w:val="0"/>
    </w:pPr>
    <w:rPr>
      <w:rFonts w:ascii="Times" w:hAnsi="Times"/>
      <w:i/>
      <w:iCs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A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24A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5348DF"/>
    <w:rPr>
      <w:color w:val="0000FF"/>
      <w:u w:val="single"/>
    </w:rPr>
  </w:style>
  <w:style w:type="character" w:styleId="FollowedHyperlink">
    <w:name w:val="FollowedHyperlink"/>
    <w:basedOn w:val="DefaultParagraphFont"/>
    <w:rsid w:val="005B5F2E"/>
    <w:rPr>
      <w:color w:val="800080"/>
      <w:u w:val="single"/>
    </w:rPr>
  </w:style>
  <w:style w:type="paragraph" w:customStyle="1" w:styleId="Body">
    <w:name w:val="Body"/>
    <w:rsid w:val="00D7799E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47085B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rsid w:val="006A0A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A0A64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6A0A64"/>
    <w:pPr>
      <w:spacing w:line="280" w:lineRule="exact"/>
    </w:pPr>
    <w:rPr>
      <w:rFonts w:eastAsia="Times"/>
      <w:sz w:val="20"/>
      <w:szCs w:val="20"/>
    </w:rPr>
  </w:style>
  <w:style w:type="character" w:styleId="CommentReference">
    <w:name w:val="annotation reference"/>
    <w:basedOn w:val="DefaultParagraphFont"/>
    <w:rsid w:val="008636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663"/>
    <w:rPr>
      <w:sz w:val="20"/>
      <w:szCs w:val="20"/>
      <w:lang w:val="pt-PT" w:eastAsia="pt-PT"/>
    </w:rPr>
  </w:style>
  <w:style w:type="paragraph" w:customStyle="1" w:styleId="Body1">
    <w:name w:val="Body 1"/>
    <w:rsid w:val="00D01563"/>
    <w:pPr>
      <w:spacing w:line="288" w:lineRule="auto"/>
      <w:outlineLvl w:val="0"/>
    </w:pPr>
    <w:rPr>
      <w:rFonts w:ascii="Trebuchet MS" w:eastAsia="Arial Unicode MS" w:hAnsi="Trebuchet MS"/>
      <w:color w:val="FFFFFF"/>
      <w:u w:color="FFFFF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156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563"/>
    <w:rPr>
      <w:rFonts w:ascii="Lucida Grande" w:hAnsi="Lucida Grande" w:cs="Lucida Grande"/>
      <w:sz w:val="24"/>
      <w:szCs w:val="24"/>
    </w:rPr>
  </w:style>
  <w:style w:type="paragraph" w:customStyle="1" w:styleId="List0">
    <w:name w:val="List 0"/>
    <w:basedOn w:val="Normal"/>
    <w:semiHidden/>
    <w:rsid w:val="00D01563"/>
    <w:pPr>
      <w:numPr>
        <w:numId w:val="1"/>
      </w:numPr>
    </w:pPr>
    <w:rPr>
      <w:sz w:val="20"/>
      <w:szCs w:val="20"/>
    </w:rPr>
  </w:style>
  <w:style w:type="paragraph" w:customStyle="1" w:styleId="List1">
    <w:name w:val="List 1"/>
    <w:basedOn w:val="Normal"/>
    <w:semiHidden/>
    <w:rsid w:val="00D01563"/>
    <w:pPr>
      <w:numPr>
        <w:numId w:val="4"/>
      </w:numPr>
    </w:pPr>
    <w:rPr>
      <w:sz w:val="20"/>
      <w:szCs w:val="20"/>
    </w:rPr>
  </w:style>
  <w:style w:type="paragraph" w:customStyle="1" w:styleId="List21">
    <w:name w:val="List 21"/>
    <w:basedOn w:val="Normal"/>
    <w:autoRedefine/>
    <w:semiHidden/>
    <w:rsid w:val="00D01563"/>
    <w:pPr>
      <w:numPr>
        <w:numId w:val="7"/>
      </w:numPr>
    </w:pPr>
    <w:rPr>
      <w:sz w:val="20"/>
      <w:szCs w:val="20"/>
    </w:rPr>
  </w:style>
  <w:style w:type="paragraph" w:customStyle="1" w:styleId="List31">
    <w:name w:val="List 31"/>
    <w:basedOn w:val="Normal"/>
    <w:semiHidden/>
    <w:rsid w:val="00D01563"/>
    <w:pPr>
      <w:numPr>
        <w:numId w:val="10"/>
      </w:numPr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221D9"/>
    <w:pPr>
      <w:ind w:left="720"/>
      <w:contextualSpacing/>
    </w:pPr>
  </w:style>
  <w:style w:type="table" w:styleId="TableGrid">
    <w:name w:val="Table Grid"/>
    <w:basedOn w:val="TableNormal"/>
    <w:uiPriority w:val="59"/>
    <w:rsid w:val="00C2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279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E16C1"/>
    <w:rPr>
      <w:rFonts w:ascii="Times" w:hAnsi="Times"/>
      <w:i/>
      <w:iCs/>
      <w:sz w:val="28"/>
      <w:u w:val="single"/>
    </w:rPr>
  </w:style>
  <w:style w:type="paragraph" w:customStyle="1" w:styleId="Default">
    <w:name w:val="Default"/>
    <w:rsid w:val="00C353F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D4F"/>
    <w:rPr>
      <w:b/>
      <w:bCs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A16D4F"/>
    <w:rPr>
      <w:lang w:val="pt-PT" w:eastAsia="pt-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D4F"/>
    <w:rPr>
      <w:b/>
      <w:bCs/>
      <w:lang w:val="pt-PT" w:eastAsia="pt-PT"/>
    </w:rPr>
  </w:style>
  <w:style w:type="paragraph" w:styleId="Revision">
    <w:name w:val="Revision"/>
    <w:hidden/>
    <w:uiPriority w:val="99"/>
    <w:semiHidden/>
    <w:rsid w:val="00FB024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5604A"/>
  </w:style>
  <w:style w:type="character" w:styleId="UnresolvedMention">
    <w:name w:val="Unresolved Mention"/>
    <w:basedOn w:val="DefaultParagraphFont"/>
    <w:uiPriority w:val="99"/>
    <w:rsid w:val="006D149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A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file:////var/folders/f4/qj89lbhs7mb27v__3g8rq_dm0000gn/T/com.microsoft.Word/WebArchiveCopyPasteTempFiles/MIT-logo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3CD49A-03B1-A84A-9F97-515EEBD8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template: Call for Seed Funding Proposals</vt:lpstr>
    </vt:vector>
  </TitlesOfParts>
  <Manager/>
  <Company>MPP2030</Company>
  <LinksUpToDate>false</LinksUpToDate>
  <CharactersWithSpaces>2108</CharactersWithSpaces>
  <SharedDoc>false</SharedDoc>
  <HyperlinkBase/>
  <HLinks>
    <vt:vector size="18" baseType="variant">
      <vt:variant>
        <vt:i4>6750248</vt:i4>
      </vt:variant>
      <vt:variant>
        <vt:i4>6</vt:i4>
      </vt:variant>
      <vt:variant>
        <vt:i4>0</vt:i4>
      </vt:variant>
      <vt:variant>
        <vt:i4>5</vt:i4>
      </vt:variant>
      <vt:variant>
        <vt:lpwstr>mailto:portugalcall09@mit.edu</vt:lpwstr>
      </vt:variant>
      <vt:variant>
        <vt:lpwstr/>
      </vt:variant>
      <vt:variant>
        <vt:i4>5308487</vt:i4>
      </vt:variant>
      <vt:variant>
        <vt:i4>3</vt:i4>
      </vt:variant>
      <vt:variant>
        <vt:i4>0</vt:i4>
      </vt:variant>
      <vt:variant>
        <vt:i4>5</vt:i4>
      </vt:variant>
      <vt:variant>
        <vt:lpwstr>http://www.mitportugal.org/latest/mit-portugal-program-2009-fct-call-for-research-proposals.html</vt:lpwstr>
      </vt:variant>
      <vt:variant>
        <vt:lpwstr/>
      </vt:variant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http://mitportugal.org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template: Call for Seed Funding Proposals</dc:title>
  <dc:subject/>
  <dc:creator>MIT Portugal Partnership 2030</dc:creator>
  <cp:keywords/>
  <dc:description/>
  <cp:lastModifiedBy>Leah Lovgren</cp:lastModifiedBy>
  <cp:revision>2</cp:revision>
  <cp:lastPrinted>2018-12-13T16:16:00Z</cp:lastPrinted>
  <dcterms:created xsi:type="dcterms:W3CDTF">2019-11-20T18:19:00Z</dcterms:created>
  <dcterms:modified xsi:type="dcterms:W3CDTF">2019-11-20T18:19:00Z</dcterms:modified>
  <cp:category/>
</cp:coreProperties>
</file>